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48" w:rsidRPr="00335C48" w:rsidRDefault="00335C48" w:rsidP="00335C48">
      <w:pPr>
        <w:spacing w:after="0"/>
        <w:jc w:val="center"/>
        <w:rPr>
          <w:rFonts w:cs="Segoe UI Symbol"/>
          <w:b/>
          <w:sz w:val="32"/>
          <w:szCs w:val="32"/>
        </w:rPr>
      </w:pPr>
      <w:bookmarkStart w:id="0" w:name="_GoBack"/>
      <w:r w:rsidRPr="00335C48">
        <w:rPr>
          <w:rFonts w:ascii="Times New Roman" w:hAnsi="Times New Roman" w:cs="Times New Roman"/>
          <w:b/>
          <w:sz w:val="32"/>
          <w:szCs w:val="32"/>
        </w:rPr>
        <w:t xml:space="preserve">AGRI </w:t>
      </w:r>
      <w:proofErr w:type="spellStart"/>
      <w:r w:rsidRPr="00335C48">
        <w:rPr>
          <w:rFonts w:ascii="Times New Roman" w:hAnsi="Times New Roman" w:cs="Times New Roman"/>
          <w:b/>
          <w:sz w:val="32"/>
          <w:szCs w:val="32"/>
        </w:rPr>
        <w:t>Future</w:t>
      </w:r>
      <w:proofErr w:type="spellEnd"/>
      <w:r w:rsidRPr="00335C48">
        <w:rPr>
          <w:rFonts w:ascii="Times New Roman" w:hAnsi="Times New Roman" w:cs="Times New Roman"/>
          <w:b/>
          <w:sz w:val="32"/>
          <w:szCs w:val="32"/>
        </w:rPr>
        <w:t xml:space="preserve"> 2.0.</w:t>
      </w:r>
    </w:p>
    <w:bookmarkEnd w:id="0"/>
    <w:p w:rsidR="00335C48" w:rsidRDefault="00335C48" w:rsidP="007B204D">
      <w:pPr>
        <w:spacing w:after="0"/>
        <w:rPr>
          <w:rFonts w:cs="Segoe UI Symbol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⚡</w:t>
      </w:r>
      <w:r w:rsidRPr="007B204D">
        <w:rPr>
          <w:rFonts w:ascii="Times New Roman" w:hAnsi="Times New Roman" w:cs="Times New Roman"/>
          <w:sz w:val="32"/>
          <w:szCs w:val="32"/>
        </w:rPr>
        <w:t xml:space="preserve">️ Трансформуй уявлення про сучасне агро та отримуй роботу в МХП вже цього літа! 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Times New Roman" w:hAnsi="Times New Roman" w:cs="Times New Roman"/>
          <w:sz w:val="32"/>
          <w:szCs w:val="32"/>
        </w:rPr>
        <w:t xml:space="preserve">Готуємо для тебе просто ВАУ-програму на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кемпі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 xml:space="preserve"> MHP AGRI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Future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 xml:space="preserve"> 2.0.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Times New Roman" w:hAnsi="Times New Roman" w:cs="Times New Roman"/>
          <w:sz w:val="32"/>
          <w:szCs w:val="32"/>
        </w:rPr>
        <w:t>З нами ти зможеш: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✔</w:t>
      </w:r>
      <w:r w:rsidRPr="007B204D">
        <w:rPr>
          <w:rFonts w:ascii="Times New Roman" w:hAnsi="Times New Roman" w:cs="Times New Roman"/>
          <w:sz w:val="32"/>
          <w:szCs w:val="32"/>
        </w:rPr>
        <w:t xml:space="preserve">️ Відвідати кращі підприємства МХП та поспілкуватися з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ТОП-менеджерами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>.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✔</w:t>
      </w:r>
      <w:r w:rsidRPr="007B204D">
        <w:rPr>
          <w:rFonts w:ascii="Times New Roman" w:hAnsi="Times New Roman" w:cs="Times New Roman"/>
          <w:sz w:val="32"/>
          <w:szCs w:val="32"/>
        </w:rPr>
        <w:t>️ Побачити наживо, як працює агровиробництво майбутнього.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✔</w:t>
      </w:r>
      <w:r w:rsidRPr="007B204D">
        <w:rPr>
          <w:rFonts w:ascii="Times New Roman" w:hAnsi="Times New Roman" w:cs="Times New Roman"/>
          <w:sz w:val="32"/>
          <w:szCs w:val="32"/>
        </w:rPr>
        <w:t>️ Знайти нових друзів — і майбутніх колег — з усієї України.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🏆</w:t>
      </w:r>
      <w:r w:rsidRPr="007B204D">
        <w:rPr>
          <w:rFonts w:ascii="Times New Roman" w:hAnsi="Times New Roman" w:cs="Times New Roman"/>
          <w:sz w:val="32"/>
          <w:szCs w:val="32"/>
        </w:rPr>
        <w:t xml:space="preserve"> Показати вміння на повну, вразити мотивацією та отримати оплачуване стажування в МХП!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⚙</w:t>
      </w:r>
      <w:r w:rsidRPr="007B204D">
        <w:rPr>
          <w:rFonts w:ascii="Times New Roman" w:hAnsi="Times New Roman" w:cs="Times New Roman"/>
          <w:sz w:val="32"/>
          <w:szCs w:val="32"/>
        </w:rPr>
        <w:t xml:space="preserve">️ Цей проєкт стане найкориснішим для тих, хто навчається на спеціальностях агрономія, електроенергетика,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агроінженерія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>, біотехнології, ветеринарна медицина, технологія зберігання та переробки продукції рослинництва, тваринництва та суміжних.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далі — успішне працевлаштування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🗓</w:t>
      </w:r>
      <w:r w:rsidRPr="007B204D">
        <w:rPr>
          <w:rFonts w:ascii="Times New Roman" w:hAnsi="Times New Roman" w:cs="Times New Roman"/>
          <w:sz w:val="32"/>
          <w:szCs w:val="32"/>
        </w:rPr>
        <w:t xml:space="preserve"> 23-26 червня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📍</w:t>
      </w:r>
      <w:r w:rsidRPr="007B204D">
        <w:rPr>
          <w:rFonts w:ascii="Times New Roman" w:hAnsi="Times New Roman" w:cs="Times New Roman"/>
          <w:sz w:val="32"/>
          <w:szCs w:val="32"/>
        </w:rPr>
        <w:t xml:space="preserve"> Наживо, Заміський комплекс м. Вінниця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💰</w:t>
      </w:r>
      <w:r w:rsidRPr="007B204D">
        <w:rPr>
          <w:rFonts w:ascii="Times New Roman" w:hAnsi="Times New Roman" w:cs="Times New Roman"/>
          <w:sz w:val="32"/>
          <w:szCs w:val="32"/>
        </w:rPr>
        <w:t xml:space="preserve"> Компенсуємо проїзд та забезпечуємо проживанням та харчуванням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Segoe UI Symbol" w:hAnsi="Segoe UI Symbol" w:cs="Segoe UI Symbol"/>
          <w:sz w:val="32"/>
          <w:szCs w:val="32"/>
        </w:rPr>
        <w:t>👀</w:t>
      </w:r>
      <w:r w:rsidRPr="007B204D">
        <w:rPr>
          <w:rFonts w:ascii="Times New Roman" w:hAnsi="Times New Roman" w:cs="Times New Roman"/>
          <w:sz w:val="32"/>
          <w:szCs w:val="32"/>
        </w:rPr>
        <w:t xml:space="preserve"> </w:t>
      </w:r>
      <w:r w:rsidRPr="0053171A">
        <w:rPr>
          <w:rFonts w:ascii="Times New Roman" w:hAnsi="Times New Roman" w:cs="Times New Roman"/>
          <w:b/>
          <w:sz w:val="32"/>
          <w:szCs w:val="32"/>
        </w:rPr>
        <w:t>Дізнавайся деталі й подавай заявку</w:t>
      </w:r>
      <w:r w:rsidRPr="007B204D">
        <w:rPr>
          <w:rFonts w:ascii="Times New Roman" w:hAnsi="Times New Roman" w:cs="Times New Roman"/>
          <w:sz w:val="32"/>
          <w:szCs w:val="32"/>
        </w:rPr>
        <w:t xml:space="preserve"> </w:t>
      </w:r>
      <w:r w:rsidRPr="007B204D">
        <w:rPr>
          <w:rFonts w:ascii="Times New Roman" w:hAnsi="Times New Roman" w:cs="Times New Roman"/>
          <w:b/>
          <w:sz w:val="32"/>
          <w:szCs w:val="32"/>
        </w:rPr>
        <w:t>до 17 червня:</w:t>
      </w:r>
      <w:r w:rsidRPr="007B204D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132ECD" w:rsidRPr="00AC36E4">
          <w:rPr>
            <w:rStyle w:val="a3"/>
            <w:rFonts w:ascii="Times New Roman" w:hAnsi="Times New Roman" w:cs="Times New Roman"/>
            <w:sz w:val="32"/>
            <w:szCs w:val="32"/>
          </w:rPr>
          <w:t>https://bit.ly/4aTDq3o</w:t>
        </w:r>
      </w:hyperlink>
      <w:r w:rsidR="00132E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04D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197A" w:rsidRPr="007B204D" w:rsidRDefault="007B204D" w:rsidP="007B20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204D">
        <w:rPr>
          <w:rFonts w:ascii="Times New Roman" w:hAnsi="Times New Roman" w:cs="Times New Roman"/>
          <w:sz w:val="32"/>
          <w:szCs w:val="32"/>
        </w:rPr>
        <w:t xml:space="preserve">Твори свої кращі часи та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ставай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 xml:space="preserve"> переможцем MHP AGRI </w:t>
      </w:r>
      <w:proofErr w:type="spellStart"/>
      <w:r w:rsidRPr="007B204D">
        <w:rPr>
          <w:rFonts w:ascii="Times New Roman" w:hAnsi="Times New Roman" w:cs="Times New Roman"/>
          <w:sz w:val="32"/>
          <w:szCs w:val="32"/>
        </w:rPr>
        <w:t>Future</w:t>
      </w:r>
      <w:proofErr w:type="spellEnd"/>
      <w:r w:rsidRPr="007B204D">
        <w:rPr>
          <w:rFonts w:ascii="Times New Roman" w:hAnsi="Times New Roman" w:cs="Times New Roman"/>
          <w:sz w:val="32"/>
          <w:szCs w:val="32"/>
        </w:rPr>
        <w:t xml:space="preserve"> 2.0!</w:t>
      </w:r>
    </w:p>
    <w:sectPr w:rsidR="00FF197A" w:rsidRPr="007B204D" w:rsidSect="007B20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C"/>
    <w:rsid w:val="00132ECD"/>
    <w:rsid w:val="00335C48"/>
    <w:rsid w:val="0053171A"/>
    <w:rsid w:val="00697E5C"/>
    <w:rsid w:val="007B204D"/>
    <w:rsid w:val="00914C7E"/>
    <w:rsid w:val="00A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E7A6"/>
  <w15:chartTrackingRefBased/>
  <w15:docId w15:val="{D6E2CE1D-EA95-44A2-A0BE-AEE1BF6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aTD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Глуходід Анна</cp:lastModifiedBy>
  <cp:revision>18</cp:revision>
  <dcterms:created xsi:type="dcterms:W3CDTF">2024-06-07T05:34:00Z</dcterms:created>
  <dcterms:modified xsi:type="dcterms:W3CDTF">2024-06-07T05:36:00Z</dcterms:modified>
</cp:coreProperties>
</file>