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Default ContentType="application/vnd.openxmlformats-officedocument.oleObject" Extension="bin"/>
  <Override ContentType="application/vnd.openxmlformats-officedocument.customXmlProperties+xml" PartName="/customXml/itemProps1.xml"/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wordprocessingml.footer+xml" PartName="/word/footer1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424" w:rsidRDefault="002E7424" w:rsidP="00CC2C9D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МІНІСТЕРСТВО ОСВІТИ І НАУКИ УКРАЇНИ</w:t>
      </w:r>
    </w:p>
    <w:p w:rsidR="003B37D0" w:rsidRPr="001E506A" w:rsidRDefault="001E506A" w:rsidP="00CC2C9D">
      <w:pPr>
        <w:jc w:val="center"/>
        <w:rPr>
          <w:b/>
          <w:sz w:val="32"/>
          <w:szCs w:val="32"/>
          <w:lang w:val="uk-UA"/>
        </w:rPr>
      </w:pPr>
      <w:r w:rsidRPr="001E506A">
        <w:rPr>
          <w:b/>
          <w:sz w:val="32"/>
          <w:szCs w:val="32"/>
          <w:lang w:val="uk-UA"/>
        </w:rPr>
        <w:t>СУМСЬКИЙ НАЦІОНАЛЬНИЙ АГРАРНИЙ УНІВЕРСИТЕТ</w:t>
      </w:r>
    </w:p>
    <w:p w:rsidR="001E506A" w:rsidRPr="004B6A40" w:rsidRDefault="001E506A" w:rsidP="00CC2C9D">
      <w:pPr>
        <w:jc w:val="center"/>
        <w:rPr>
          <w:b/>
          <w:sz w:val="28"/>
          <w:szCs w:val="28"/>
          <w:lang w:val="uk-UA"/>
        </w:rPr>
      </w:pPr>
      <w:r w:rsidRPr="004B6A40">
        <w:rPr>
          <w:b/>
          <w:sz w:val="28"/>
          <w:szCs w:val="28"/>
          <w:lang w:val="uk-UA"/>
        </w:rPr>
        <w:t>ФАКУЛЬТЕТ АГРОТЕХНОЛОГІЙ ТА ПРИРОДОКОРИСТУВАННЯ</w:t>
      </w:r>
    </w:p>
    <w:p w:rsidR="003B37D0" w:rsidRPr="001E506A" w:rsidRDefault="003B37D0" w:rsidP="00CC2C9D">
      <w:pPr>
        <w:jc w:val="center"/>
        <w:rPr>
          <w:b/>
          <w:sz w:val="32"/>
          <w:szCs w:val="32"/>
          <w:lang w:val="uk-UA"/>
        </w:rPr>
      </w:pPr>
    </w:p>
    <w:p w:rsidR="003B37D0" w:rsidRPr="001E506A" w:rsidRDefault="003B37D0" w:rsidP="00CC2C9D">
      <w:pPr>
        <w:jc w:val="center"/>
        <w:rPr>
          <w:b/>
          <w:sz w:val="32"/>
          <w:szCs w:val="32"/>
          <w:lang w:val="uk-UA"/>
        </w:rPr>
      </w:pPr>
    </w:p>
    <w:p w:rsidR="003B37D0" w:rsidRDefault="003B37D0" w:rsidP="00CC2C9D">
      <w:pPr>
        <w:jc w:val="center"/>
        <w:rPr>
          <w:b/>
          <w:lang w:val="uk-UA"/>
        </w:rPr>
      </w:pPr>
    </w:p>
    <w:p w:rsidR="003B37D0" w:rsidRDefault="003B37D0" w:rsidP="00CC2C9D">
      <w:pPr>
        <w:jc w:val="center"/>
        <w:rPr>
          <w:b/>
          <w:lang w:val="uk-UA"/>
        </w:rPr>
      </w:pPr>
    </w:p>
    <w:p w:rsidR="003B37D0" w:rsidRDefault="003B37D0" w:rsidP="00CC2C9D">
      <w:pPr>
        <w:jc w:val="center"/>
        <w:rPr>
          <w:b/>
          <w:lang w:val="uk-UA"/>
        </w:rPr>
      </w:pPr>
    </w:p>
    <w:p w:rsidR="003B37D0" w:rsidRDefault="003B37D0" w:rsidP="00CC2C9D">
      <w:pPr>
        <w:jc w:val="center"/>
        <w:rPr>
          <w:b/>
          <w:lang w:val="uk-UA"/>
        </w:rPr>
      </w:pPr>
    </w:p>
    <w:p w:rsidR="003B37D0" w:rsidRDefault="003B37D0" w:rsidP="00CC2C9D">
      <w:pPr>
        <w:jc w:val="center"/>
        <w:rPr>
          <w:b/>
          <w:lang w:val="uk-UA"/>
        </w:rPr>
      </w:pPr>
    </w:p>
    <w:p w:rsidR="00442BDA" w:rsidRDefault="00442BDA" w:rsidP="00CC2C9D">
      <w:pPr>
        <w:jc w:val="center"/>
        <w:rPr>
          <w:b/>
          <w:lang w:val="uk-UA"/>
        </w:rPr>
      </w:pPr>
    </w:p>
    <w:p w:rsidR="00442BDA" w:rsidRDefault="00442BDA" w:rsidP="00CC2C9D">
      <w:pPr>
        <w:jc w:val="center"/>
        <w:rPr>
          <w:b/>
          <w:lang w:val="uk-UA"/>
        </w:rPr>
      </w:pPr>
    </w:p>
    <w:p w:rsidR="00442BDA" w:rsidRDefault="00442BDA" w:rsidP="00CC2C9D">
      <w:pPr>
        <w:jc w:val="center"/>
        <w:rPr>
          <w:b/>
          <w:lang w:val="uk-UA"/>
        </w:rPr>
      </w:pPr>
    </w:p>
    <w:p w:rsidR="00442BDA" w:rsidRDefault="00442BDA" w:rsidP="00CC2C9D">
      <w:pPr>
        <w:jc w:val="center"/>
        <w:rPr>
          <w:b/>
          <w:lang w:val="uk-UA"/>
        </w:rPr>
      </w:pPr>
    </w:p>
    <w:p w:rsidR="00442BDA" w:rsidRDefault="00442BDA" w:rsidP="00CC2C9D">
      <w:pPr>
        <w:jc w:val="center"/>
        <w:rPr>
          <w:b/>
          <w:lang w:val="uk-UA"/>
        </w:rPr>
      </w:pPr>
    </w:p>
    <w:p w:rsidR="00442BDA" w:rsidRDefault="00442BDA" w:rsidP="00CC2C9D">
      <w:pPr>
        <w:jc w:val="center"/>
        <w:rPr>
          <w:b/>
          <w:lang w:val="uk-UA"/>
        </w:rPr>
      </w:pPr>
    </w:p>
    <w:p w:rsidR="003B37D0" w:rsidRDefault="003B37D0" w:rsidP="00CC2C9D">
      <w:pPr>
        <w:jc w:val="center"/>
        <w:rPr>
          <w:b/>
          <w:lang w:val="uk-UA"/>
        </w:rPr>
      </w:pPr>
    </w:p>
    <w:p w:rsidR="003B37D0" w:rsidRDefault="003B37D0" w:rsidP="00CC2C9D">
      <w:pPr>
        <w:jc w:val="center"/>
        <w:rPr>
          <w:b/>
          <w:lang w:val="uk-UA"/>
        </w:rPr>
      </w:pPr>
    </w:p>
    <w:p w:rsidR="003B37D0" w:rsidRDefault="003B37D0" w:rsidP="00CC2C9D">
      <w:pPr>
        <w:jc w:val="center"/>
        <w:rPr>
          <w:b/>
          <w:lang w:val="uk-UA"/>
        </w:rPr>
      </w:pPr>
    </w:p>
    <w:p w:rsidR="003B37D0" w:rsidRPr="00464CC1" w:rsidRDefault="003B37D0" w:rsidP="00CC2C9D">
      <w:pPr>
        <w:jc w:val="center"/>
        <w:rPr>
          <w:b/>
          <w:sz w:val="32"/>
          <w:szCs w:val="32"/>
          <w:lang w:val="uk-UA"/>
        </w:rPr>
      </w:pPr>
    </w:p>
    <w:p w:rsidR="003B37D0" w:rsidRPr="00464CC1" w:rsidRDefault="003B37D0" w:rsidP="00CC2C9D">
      <w:pPr>
        <w:jc w:val="center"/>
        <w:rPr>
          <w:b/>
          <w:sz w:val="32"/>
          <w:szCs w:val="32"/>
          <w:lang w:val="uk-UA"/>
        </w:rPr>
      </w:pPr>
    </w:p>
    <w:p w:rsidR="003B37D0" w:rsidRPr="00464CC1" w:rsidRDefault="00B95488" w:rsidP="00CC2C9D">
      <w:pPr>
        <w:jc w:val="center"/>
        <w:rPr>
          <w:b/>
          <w:sz w:val="32"/>
          <w:szCs w:val="32"/>
          <w:lang w:val="uk-UA"/>
        </w:rPr>
      </w:pPr>
      <w:r w:rsidRPr="00464CC1">
        <w:rPr>
          <w:rFonts w:ascii="Times New Roman CYR" w:hAnsi="Times New Roman CYR" w:cs="Times New Roman CYR"/>
          <w:b/>
          <w:bCs/>
          <w:color w:val="000000"/>
          <w:sz w:val="32"/>
          <w:szCs w:val="32"/>
          <w:lang w:val="uk-UA"/>
        </w:rPr>
        <w:t>ПРОГРАМА АТЕСТАЦІЇ ЗДОБУВАЧІВ ВИЩОЇ ОСВІТИ</w:t>
      </w:r>
    </w:p>
    <w:p w:rsidR="00091686" w:rsidRPr="00464CC1" w:rsidRDefault="00091686" w:rsidP="00091686">
      <w:pPr>
        <w:jc w:val="center"/>
        <w:rPr>
          <w:b/>
          <w:sz w:val="32"/>
          <w:szCs w:val="32"/>
          <w:lang w:val="uk-UA"/>
        </w:rPr>
      </w:pPr>
      <w:r w:rsidRPr="00464CC1">
        <w:rPr>
          <w:b/>
          <w:sz w:val="32"/>
          <w:szCs w:val="32"/>
          <w:lang w:val="uk-UA"/>
        </w:rPr>
        <w:t xml:space="preserve">ЗА ОС «БАКАЛАВР» СПЕЦІАЛЬНОСТІ 202 «ЗАХИСТ І КАРАНТИН РОСЛИН» </w:t>
      </w:r>
    </w:p>
    <w:p w:rsidR="00B14A88" w:rsidRPr="00464CC1" w:rsidRDefault="00B95488" w:rsidP="00B14A88">
      <w:pPr>
        <w:jc w:val="center"/>
        <w:rPr>
          <w:b/>
          <w:i/>
          <w:sz w:val="32"/>
          <w:szCs w:val="32"/>
          <w:lang w:val="uk-UA"/>
        </w:rPr>
      </w:pPr>
      <w:r w:rsidRPr="00464CC1">
        <w:rPr>
          <w:b/>
          <w:sz w:val="32"/>
          <w:szCs w:val="32"/>
          <w:lang w:val="uk-UA"/>
        </w:rPr>
        <w:t xml:space="preserve">(ЗАВДАННЯ ДЛЯ </w:t>
      </w:r>
      <w:r w:rsidRPr="00464CC1">
        <w:rPr>
          <w:b/>
          <w:bCs/>
          <w:sz w:val="32"/>
          <w:szCs w:val="32"/>
          <w:lang w:val="uk-UA"/>
        </w:rPr>
        <w:t>АТЕСТАЦІЙНОГО ЕКЗАМЕНУ</w:t>
      </w:r>
      <w:r w:rsidR="003960C1" w:rsidRPr="00464CC1">
        <w:rPr>
          <w:b/>
          <w:sz w:val="32"/>
          <w:szCs w:val="32"/>
          <w:lang w:val="uk-UA"/>
        </w:rPr>
        <w:t>)</w:t>
      </w:r>
    </w:p>
    <w:p w:rsidR="003B37D0" w:rsidRDefault="003B37D0" w:rsidP="00CC2C9D">
      <w:pPr>
        <w:jc w:val="center"/>
        <w:rPr>
          <w:b/>
          <w:lang w:val="uk-UA"/>
        </w:rPr>
      </w:pPr>
    </w:p>
    <w:p w:rsidR="003B37D0" w:rsidRPr="00F372C7" w:rsidRDefault="003B37D0" w:rsidP="00CC2C9D">
      <w:pPr>
        <w:jc w:val="center"/>
        <w:rPr>
          <w:b/>
        </w:rPr>
      </w:pPr>
    </w:p>
    <w:p w:rsidR="00917B0D" w:rsidRPr="00F372C7" w:rsidRDefault="00917B0D" w:rsidP="00CC2C9D">
      <w:pPr>
        <w:jc w:val="center"/>
        <w:rPr>
          <w:b/>
        </w:rPr>
      </w:pPr>
    </w:p>
    <w:p w:rsidR="00917B0D" w:rsidRDefault="00917B0D" w:rsidP="00CC2C9D">
      <w:pPr>
        <w:jc w:val="center"/>
        <w:rPr>
          <w:b/>
          <w:lang w:val="uk-UA"/>
        </w:rPr>
      </w:pPr>
    </w:p>
    <w:p w:rsidR="00442BDA" w:rsidRDefault="00442BDA" w:rsidP="00CC2C9D">
      <w:pPr>
        <w:jc w:val="center"/>
        <w:rPr>
          <w:b/>
          <w:lang w:val="uk-UA"/>
        </w:rPr>
      </w:pPr>
    </w:p>
    <w:p w:rsidR="00442BDA" w:rsidRDefault="00442BDA" w:rsidP="00CC2C9D">
      <w:pPr>
        <w:jc w:val="center"/>
        <w:rPr>
          <w:b/>
          <w:lang w:val="uk-UA"/>
        </w:rPr>
      </w:pPr>
    </w:p>
    <w:p w:rsidR="00442BDA" w:rsidRDefault="00442BDA" w:rsidP="00CC2C9D">
      <w:pPr>
        <w:jc w:val="center"/>
        <w:rPr>
          <w:b/>
          <w:lang w:val="uk-UA"/>
        </w:rPr>
      </w:pPr>
    </w:p>
    <w:p w:rsidR="00442BDA" w:rsidRDefault="00442BDA" w:rsidP="00CC2C9D">
      <w:pPr>
        <w:jc w:val="center"/>
        <w:rPr>
          <w:b/>
          <w:lang w:val="uk-UA"/>
        </w:rPr>
      </w:pPr>
    </w:p>
    <w:p w:rsidR="00464CC1" w:rsidRDefault="00464CC1" w:rsidP="00464CC1">
      <w:pPr>
        <w:ind w:left="6946" w:hanging="142"/>
        <w:jc w:val="both"/>
        <w:rPr>
          <w:i/>
          <w:sz w:val="28"/>
          <w:szCs w:val="28"/>
          <w:lang w:val="uk-UA"/>
        </w:rPr>
      </w:pPr>
      <w:r w:rsidRPr="00464CC1">
        <w:rPr>
          <w:i/>
          <w:sz w:val="28"/>
          <w:szCs w:val="28"/>
          <w:lang w:val="uk-UA"/>
        </w:rPr>
        <w:t xml:space="preserve">Затверджено </w:t>
      </w:r>
    </w:p>
    <w:p w:rsidR="00464CC1" w:rsidRPr="00A75CC5" w:rsidRDefault="00464CC1" w:rsidP="00464CC1">
      <w:pPr>
        <w:ind w:left="5529"/>
        <w:jc w:val="both"/>
        <w:rPr>
          <w:i/>
          <w:sz w:val="28"/>
          <w:szCs w:val="28"/>
          <w:lang w:val="uk-UA"/>
        </w:rPr>
      </w:pPr>
      <w:r w:rsidRPr="00464CC1">
        <w:rPr>
          <w:i/>
          <w:sz w:val="28"/>
          <w:szCs w:val="28"/>
          <w:lang w:val="uk-UA"/>
        </w:rPr>
        <w:t xml:space="preserve">Вченою радою факультету агротехнологій </w:t>
      </w:r>
      <w:r w:rsidRPr="00A75CC5">
        <w:rPr>
          <w:i/>
          <w:sz w:val="28"/>
          <w:szCs w:val="28"/>
          <w:lang w:val="uk-UA"/>
        </w:rPr>
        <w:t>та природокористування</w:t>
      </w:r>
    </w:p>
    <w:p w:rsidR="00464CC1" w:rsidRPr="00A75CC5" w:rsidRDefault="00464CC1" w:rsidP="00464CC1">
      <w:pPr>
        <w:ind w:left="5529"/>
        <w:jc w:val="both"/>
        <w:rPr>
          <w:i/>
          <w:sz w:val="28"/>
          <w:szCs w:val="28"/>
          <w:lang w:val="uk-UA"/>
        </w:rPr>
      </w:pPr>
      <w:r w:rsidRPr="00A75CC5">
        <w:rPr>
          <w:i/>
          <w:sz w:val="28"/>
          <w:szCs w:val="28"/>
          <w:lang w:val="uk-UA"/>
        </w:rPr>
        <w:t xml:space="preserve">протокол № </w:t>
      </w:r>
      <w:r w:rsidR="00A75CC5" w:rsidRPr="00A75CC5">
        <w:rPr>
          <w:i/>
          <w:sz w:val="28"/>
          <w:szCs w:val="28"/>
          <w:u w:val="single"/>
          <w:lang w:val="uk-UA"/>
        </w:rPr>
        <w:t xml:space="preserve"> 1</w:t>
      </w:r>
      <w:r w:rsidR="00A75CC5" w:rsidRPr="00A75CC5">
        <w:rPr>
          <w:i/>
          <w:sz w:val="28"/>
          <w:szCs w:val="28"/>
          <w:u w:val="single"/>
          <w:lang w:val="en-US"/>
        </w:rPr>
        <w:t>1</w:t>
      </w:r>
      <w:r w:rsidRPr="00A75CC5">
        <w:rPr>
          <w:i/>
          <w:sz w:val="28"/>
          <w:szCs w:val="28"/>
          <w:u w:val="single"/>
          <w:lang w:val="uk-UA"/>
        </w:rPr>
        <w:t xml:space="preserve">_ </w:t>
      </w:r>
      <w:r w:rsidRPr="00A75CC5">
        <w:rPr>
          <w:i/>
          <w:sz w:val="28"/>
          <w:szCs w:val="28"/>
          <w:lang w:val="uk-UA"/>
        </w:rPr>
        <w:t>від «</w:t>
      </w:r>
      <w:r w:rsidR="00A75CC5" w:rsidRPr="00A75CC5">
        <w:rPr>
          <w:i/>
          <w:sz w:val="28"/>
          <w:szCs w:val="28"/>
          <w:u w:val="single"/>
          <w:lang w:val="uk-UA"/>
        </w:rPr>
        <w:t xml:space="preserve"> </w:t>
      </w:r>
      <w:r w:rsidR="00A75CC5" w:rsidRPr="00A75CC5">
        <w:rPr>
          <w:i/>
          <w:sz w:val="28"/>
          <w:szCs w:val="28"/>
          <w:u w:val="single"/>
          <w:lang w:val="en-US"/>
        </w:rPr>
        <w:t>22</w:t>
      </w:r>
      <w:r w:rsidRPr="00A75CC5">
        <w:rPr>
          <w:i/>
          <w:sz w:val="28"/>
          <w:szCs w:val="28"/>
          <w:u w:val="single"/>
          <w:lang w:val="uk-UA"/>
        </w:rPr>
        <w:t xml:space="preserve"> </w:t>
      </w:r>
      <w:r w:rsidRPr="00A75CC5">
        <w:rPr>
          <w:i/>
          <w:sz w:val="28"/>
          <w:szCs w:val="28"/>
          <w:lang w:val="uk-UA"/>
        </w:rPr>
        <w:t xml:space="preserve">»  </w:t>
      </w:r>
      <w:r w:rsidR="00A75CC5" w:rsidRPr="00A75CC5">
        <w:rPr>
          <w:i/>
          <w:sz w:val="28"/>
          <w:szCs w:val="28"/>
          <w:u w:val="single"/>
          <w:lang w:val="uk-UA"/>
        </w:rPr>
        <w:t>травня</w:t>
      </w:r>
      <w:r w:rsidR="00A75CC5" w:rsidRPr="00A75CC5">
        <w:rPr>
          <w:i/>
          <w:sz w:val="28"/>
          <w:szCs w:val="28"/>
          <w:u w:val="single"/>
          <w:lang w:val="en-US"/>
        </w:rPr>
        <w:t xml:space="preserve"> </w:t>
      </w:r>
      <w:r w:rsidRPr="00A75CC5">
        <w:rPr>
          <w:i/>
          <w:sz w:val="28"/>
          <w:szCs w:val="28"/>
          <w:u w:val="single"/>
          <w:lang w:val="uk-UA"/>
        </w:rPr>
        <w:t>202</w:t>
      </w:r>
      <w:r w:rsidR="00A75CC5" w:rsidRPr="00A75CC5">
        <w:rPr>
          <w:i/>
          <w:sz w:val="28"/>
          <w:szCs w:val="28"/>
          <w:u w:val="single"/>
          <w:lang w:val="uk-UA"/>
        </w:rPr>
        <w:t>3</w:t>
      </w:r>
      <w:r w:rsidRPr="00A75CC5">
        <w:rPr>
          <w:i/>
          <w:sz w:val="28"/>
          <w:szCs w:val="28"/>
          <w:lang w:val="uk-UA"/>
        </w:rPr>
        <w:t xml:space="preserve"> р.</w:t>
      </w:r>
    </w:p>
    <w:p w:rsidR="00442BDA" w:rsidRPr="00464CC1" w:rsidRDefault="00442BDA" w:rsidP="00464CC1">
      <w:pPr>
        <w:ind w:left="5529"/>
        <w:jc w:val="center"/>
        <w:rPr>
          <w:i/>
          <w:sz w:val="28"/>
          <w:szCs w:val="28"/>
          <w:lang w:val="uk-UA"/>
        </w:rPr>
      </w:pPr>
    </w:p>
    <w:p w:rsidR="00442BDA" w:rsidRPr="00464CC1" w:rsidRDefault="00442BDA" w:rsidP="00CC2C9D">
      <w:pPr>
        <w:jc w:val="center"/>
        <w:rPr>
          <w:i/>
          <w:sz w:val="28"/>
          <w:szCs w:val="28"/>
          <w:lang w:val="uk-UA"/>
        </w:rPr>
      </w:pPr>
    </w:p>
    <w:p w:rsidR="00442BDA" w:rsidRDefault="00442BDA" w:rsidP="00CC2C9D">
      <w:pPr>
        <w:jc w:val="center"/>
        <w:rPr>
          <w:b/>
          <w:lang w:val="uk-UA"/>
        </w:rPr>
      </w:pPr>
    </w:p>
    <w:p w:rsidR="00442BDA" w:rsidRDefault="00442BDA" w:rsidP="00CC2C9D">
      <w:pPr>
        <w:jc w:val="center"/>
        <w:rPr>
          <w:b/>
          <w:lang w:val="uk-UA"/>
        </w:rPr>
      </w:pPr>
    </w:p>
    <w:p w:rsidR="00442BDA" w:rsidRDefault="00442BDA" w:rsidP="00CC2C9D">
      <w:pPr>
        <w:jc w:val="center"/>
        <w:rPr>
          <w:b/>
          <w:lang w:val="uk-UA"/>
        </w:rPr>
      </w:pPr>
    </w:p>
    <w:p w:rsidR="00442BDA" w:rsidRDefault="00442BDA" w:rsidP="00CC2C9D">
      <w:pPr>
        <w:jc w:val="center"/>
        <w:rPr>
          <w:b/>
          <w:lang w:val="uk-UA"/>
        </w:rPr>
      </w:pPr>
    </w:p>
    <w:p w:rsidR="00442BDA" w:rsidRPr="00442BDA" w:rsidRDefault="00442BDA" w:rsidP="00CC2C9D">
      <w:pPr>
        <w:jc w:val="center"/>
        <w:rPr>
          <w:b/>
          <w:lang w:val="uk-UA"/>
        </w:rPr>
      </w:pPr>
    </w:p>
    <w:p w:rsidR="00917B0D" w:rsidRPr="00F372C7" w:rsidRDefault="00917B0D" w:rsidP="00CC2C9D">
      <w:pPr>
        <w:jc w:val="center"/>
        <w:rPr>
          <w:b/>
        </w:rPr>
      </w:pPr>
    </w:p>
    <w:p w:rsidR="003B37D0" w:rsidRDefault="003B37D0" w:rsidP="00CC2C9D">
      <w:pPr>
        <w:jc w:val="center"/>
        <w:rPr>
          <w:b/>
          <w:lang w:val="uk-UA"/>
        </w:rPr>
      </w:pPr>
    </w:p>
    <w:p w:rsidR="000E5DEC" w:rsidRDefault="00917B0D" w:rsidP="00CC2C9D">
      <w:pPr>
        <w:jc w:val="center"/>
        <w:rPr>
          <w:b/>
          <w:lang w:val="uk-UA"/>
        </w:rPr>
      </w:pPr>
      <w:r>
        <w:rPr>
          <w:b/>
          <w:lang w:val="uk-UA"/>
        </w:rPr>
        <w:t xml:space="preserve">СУМИ </w:t>
      </w:r>
      <w:r w:rsidR="000E5DEC">
        <w:rPr>
          <w:b/>
          <w:lang w:val="uk-UA"/>
        </w:rPr>
        <w:t>–</w:t>
      </w:r>
      <w:r>
        <w:rPr>
          <w:b/>
          <w:lang w:val="uk-UA"/>
        </w:rPr>
        <w:t xml:space="preserve"> 20</w:t>
      </w:r>
      <w:r w:rsidRPr="00F372C7">
        <w:rPr>
          <w:b/>
        </w:rPr>
        <w:t>2</w:t>
      </w:r>
      <w:r w:rsidR="00313D4F">
        <w:rPr>
          <w:b/>
          <w:lang w:val="uk-UA"/>
        </w:rPr>
        <w:t>3</w:t>
      </w:r>
    </w:p>
    <w:p w:rsidR="000E5DEC" w:rsidRDefault="000E5DEC">
      <w:pPr>
        <w:rPr>
          <w:b/>
          <w:lang w:val="uk-UA"/>
        </w:rPr>
      </w:pPr>
      <w:r>
        <w:rPr>
          <w:b/>
          <w:lang w:val="uk-UA"/>
        </w:rPr>
        <w:br w:type="page"/>
      </w:r>
    </w:p>
    <w:p w:rsidR="00136D02" w:rsidRPr="006743EE" w:rsidRDefault="00136D02" w:rsidP="00136D02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uk-UA"/>
        </w:rPr>
      </w:pPr>
      <w:r w:rsidRPr="006743EE">
        <w:rPr>
          <w:b/>
          <w:bCs/>
          <w:color w:val="000000"/>
          <w:sz w:val="28"/>
          <w:szCs w:val="28"/>
          <w:lang w:val="uk-UA"/>
        </w:rPr>
        <w:lastRenderedPageBreak/>
        <w:t>ПЕРЕДМОВА</w:t>
      </w:r>
    </w:p>
    <w:p w:rsidR="00136D02" w:rsidRPr="006743EE" w:rsidRDefault="00136D02" w:rsidP="00136D02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uk-UA"/>
        </w:rPr>
      </w:pPr>
    </w:p>
    <w:p w:rsidR="00136D02" w:rsidRPr="006743EE" w:rsidRDefault="00136D02" w:rsidP="00136D02">
      <w:pPr>
        <w:autoSpaceDE w:val="0"/>
        <w:autoSpaceDN w:val="0"/>
        <w:adjustRightInd w:val="0"/>
        <w:rPr>
          <w:color w:val="000000"/>
          <w:sz w:val="28"/>
          <w:szCs w:val="28"/>
          <w:lang w:val="uk-UA"/>
        </w:rPr>
      </w:pPr>
      <w:r w:rsidRPr="006743EE">
        <w:rPr>
          <w:color w:val="000000"/>
          <w:sz w:val="28"/>
          <w:szCs w:val="28"/>
          <w:lang w:val="uk-UA"/>
        </w:rPr>
        <w:t>Програма атестації здобувачів вищої освіти. Освітньо-професійна програма «Захист і карантин рослин» першого рівня вищої освіти за спеціальністю 202 Захист ікарантин рослин.</w:t>
      </w:r>
    </w:p>
    <w:p w:rsidR="007F0765" w:rsidRPr="006743EE" w:rsidRDefault="007F0765" w:rsidP="007F0765">
      <w:pPr>
        <w:autoSpaceDE w:val="0"/>
        <w:autoSpaceDN w:val="0"/>
        <w:adjustRightInd w:val="0"/>
        <w:rPr>
          <w:color w:val="000000"/>
          <w:sz w:val="28"/>
          <w:szCs w:val="28"/>
          <w:lang w:val="uk-UA"/>
        </w:rPr>
      </w:pPr>
    </w:p>
    <w:p w:rsidR="007F0765" w:rsidRPr="006743EE" w:rsidRDefault="007F0765" w:rsidP="007F0765">
      <w:pPr>
        <w:autoSpaceDE w:val="0"/>
        <w:autoSpaceDN w:val="0"/>
        <w:adjustRightInd w:val="0"/>
        <w:rPr>
          <w:color w:val="000000"/>
          <w:sz w:val="28"/>
          <w:szCs w:val="28"/>
          <w:lang w:val="uk-UA"/>
        </w:rPr>
      </w:pPr>
    </w:p>
    <w:p w:rsidR="00136D02" w:rsidRPr="006743EE" w:rsidRDefault="00136D02" w:rsidP="00136D02">
      <w:pPr>
        <w:autoSpaceDE w:val="0"/>
        <w:autoSpaceDN w:val="0"/>
        <w:adjustRightInd w:val="0"/>
        <w:rPr>
          <w:color w:val="000000"/>
          <w:sz w:val="28"/>
          <w:szCs w:val="28"/>
          <w:lang w:val="uk-UA"/>
        </w:rPr>
      </w:pPr>
      <w:r w:rsidRPr="006743EE">
        <w:rPr>
          <w:color w:val="000000"/>
          <w:sz w:val="28"/>
          <w:szCs w:val="28"/>
          <w:lang w:val="uk-UA"/>
        </w:rPr>
        <w:t>2. РОЗРОБНИКИ:</w:t>
      </w:r>
    </w:p>
    <w:p w:rsidR="00C90752" w:rsidRPr="006743EE" w:rsidRDefault="00154A0B" w:rsidP="00154A0B">
      <w:pPr>
        <w:ind w:firstLine="570"/>
        <w:jc w:val="both"/>
        <w:rPr>
          <w:sz w:val="28"/>
          <w:szCs w:val="28"/>
          <w:lang w:val="uk-UA"/>
        </w:rPr>
      </w:pPr>
      <w:r w:rsidRPr="006743EE">
        <w:rPr>
          <w:sz w:val="28"/>
          <w:szCs w:val="28"/>
          <w:lang w:val="uk-UA"/>
        </w:rPr>
        <w:t>1. Власенко</w:t>
      </w:r>
      <w:r w:rsidR="00C90752" w:rsidRPr="006743EE">
        <w:rPr>
          <w:sz w:val="28"/>
          <w:szCs w:val="28"/>
          <w:lang w:val="uk-UA"/>
        </w:rPr>
        <w:t xml:space="preserve"> В. А.</w:t>
      </w:r>
      <w:r w:rsidRPr="006743EE">
        <w:rPr>
          <w:sz w:val="28"/>
          <w:szCs w:val="28"/>
          <w:lang w:val="uk-UA"/>
        </w:rPr>
        <w:t xml:space="preserve">, </w:t>
      </w:r>
      <w:r w:rsidR="00C90752" w:rsidRPr="006743EE">
        <w:rPr>
          <w:sz w:val="28"/>
          <w:szCs w:val="28"/>
          <w:lang w:val="uk-UA"/>
        </w:rPr>
        <w:t>доктор с.-г. наук, професор</w:t>
      </w:r>
    </w:p>
    <w:p w:rsidR="00C90752" w:rsidRPr="006743EE" w:rsidRDefault="00C90752" w:rsidP="00154A0B">
      <w:pPr>
        <w:ind w:firstLine="570"/>
        <w:jc w:val="both"/>
        <w:rPr>
          <w:sz w:val="28"/>
          <w:szCs w:val="28"/>
          <w:lang w:val="uk-UA"/>
        </w:rPr>
      </w:pPr>
      <w:r w:rsidRPr="006743EE">
        <w:rPr>
          <w:sz w:val="28"/>
          <w:szCs w:val="28"/>
          <w:lang w:val="uk-UA"/>
        </w:rPr>
        <w:t xml:space="preserve">2. </w:t>
      </w:r>
      <w:r w:rsidR="00154A0B" w:rsidRPr="006743EE">
        <w:rPr>
          <w:sz w:val="28"/>
          <w:szCs w:val="28"/>
          <w:lang w:val="uk-UA"/>
        </w:rPr>
        <w:t>Бакуменко</w:t>
      </w:r>
      <w:r w:rsidRPr="006743EE">
        <w:rPr>
          <w:sz w:val="28"/>
          <w:szCs w:val="28"/>
          <w:lang w:val="uk-UA"/>
        </w:rPr>
        <w:t xml:space="preserve"> О. М.</w:t>
      </w:r>
      <w:r w:rsidR="00154A0B" w:rsidRPr="006743EE">
        <w:rPr>
          <w:sz w:val="28"/>
          <w:szCs w:val="28"/>
          <w:lang w:val="uk-UA"/>
        </w:rPr>
        <w:t xml:space="preserve">, </w:t>
      </w:r>
      <w:r w:rsidRPr="006743EE">
        <w:rPr>
          <w:sz w:val="28"/>
          <w:szCs w:val="28"/>
          <w:lang w:val="uk-UA"/>
        </w:rPr>
        <w:t>кандидат с.-г. наук, доцент</w:t>
      </w:r>
    </w:p>
    <w:p w:rsidR="00C90752" w:rsidRPr="006743EE" w:rsidRDefault="00C90752" w:rsidP="00C90752">
      <w:pPr>
        <w:ind w:firstLine="570"/>
        <w:jc w:val="both"/>
        <w:rPr>
          <w:sz w:val="28"/>
          <w:szCs w:val="28"/>
          <w:lang w:val="uk-UA"/>
        </w:rPr>
      </w:pPr>
      <w:r w:rsidRPr="006743EE">
        <w:rPr>
          <w:sz w:val="28"/>
          <w:szCs w:val="28"/>
          <w:lang w:val="uk-UA"/>
        </w:rPr>
        <w:t>3. Татаринова В. І., кандидат с.-г. наук, доцент</w:t>
      </w:r>
    </w:p>
    <w:p w:rsidR="00C90752" w:rsidRPr="006743EE" w:rsidRDefault="00C90752" w:rsidP="00C90752">
      <w:pPr>
        <w:ind w:firstLine="570"/>
        <w:jc w:val="both"/>
        <w:rPr>
          <w:sz w:val="28"/>
          <w:szCs w:val="28"/>
          <w:lang w:val="uk-UA"/>
        </w:rPr>
      </w:pPr>
      <w:r w:rsidRPr="006743EE">
        <w:rPr>
          <w:sz w:val="28"/>
          <w:szCs w:val="28"/>
          <w:lang w:val="uk-UA"/>
        </w:rPr>
        <w:t>4. Деменко В. М., кандидат с.-г. наук, доцент</w:t>
      </w:r>
    </w:p>
    <w:p w:rsidR="00C90752" w:rsidRPr="006743EE" w:rsidRDefault="00C90752" w:rsidP="00C90752">
      <w:pPr>
        <w:ind w:firstLine="570"/>
        <w:jc w:val="both"/>
        <w:rPr>
          <w:sz w:val="28"/>
          <w:szCs w:val="28"/>
          <w:lang w:val="uk-UA"/>
        </w:rPr>
      </w:pPr>
      <w:r w:rsidRPr="006743EE">
        <w:rPr>
          <w:sz w:val="28"/>
          <w:szCs w:val="28"/>
          <w:lang w:val="uk-UA"/>
        </w:rPr>
        <w:t>5. Ємець О. М., кандидат біол. наук, доцент</w:t>
      </w:r>
    </w:p>
    <w:p w:rsidR="00C90752" w:rsidRPr="006743EE" w:rsidRDefault="00C90752" w:rsidP="00C90752">
      <w:pPr>
        <w:ind w:firstLine="570"/>
        <w:jc w:val="both"/>
        <w:rPr>
          <w:sz w:val="28"/>
          <w:szCs w:val="28"/>
          <w:lang w:val="uk-UA"/>
        </w:rPr>
      </w:pPr>
      <w:r w:rsidRPr="006743EE">
        <w:rPr>
          <w:sz w:val="28"/>
          <w:szCs w:val="28"/>
          <w:lang w:val="uk-UA"/>
        </w:rPr>
        <w:t>6. Рожкова Т. О., кандидат біол. наук, доцент</w:t>
      </w:r>
    </w:p>
    <w:p w:rsidR="00C90752" w:rsidRPr="006743EE" w:rsidRDefault="00C90752" w:rsidP="00154A0B">
      <w:pPr>
        <w:ind w:firstLine="570"/>
        <w:jc w:val="both"/>
        <w:rPr>
          <w:sz w:val="28"/>
          <w:szCs w:val="28"/>
          <w:lang w:val="uk-UA"/>
        </w:rPr>
      </w:pPr>
      <w:r w:rsidRPr="006743EE">
        <w:rPr>
          <w:sz w:val="28"/>
          <w:szCs w:val="28"/>
          <w:lang w:val="uk-UA"/>
        </w:rPr>
        <w:t xml:space="preserve">7. </w:t>
      </w:r>
      <w:r w:rsidR="00154A0B" w:rsidRPr="006743EE">
        <w:rPr>
          <w:sz w:val="28"/>
          <w:szCs w:val="28"/>
          <w:lang w:val="uk-UA"/>
        </w:rPr>
        <w:t>Бурдуланюк</w:t>
      </w:r>
      <w:r w:rsidRPr="006743EE">
        <w:rPr>
          <w:sz w:val="28"/>
          <w:szCs w:val="28"/>
          <w:lang w:val="uk-UA"/>
        </w:rPr>
        <w:t xml:space="preserve"> А. О., кандидат с.-г. наук, доцент</w:t>
      </w:r>
    </w:p>
    <w:p w:rsidR="00280C36" w:rsidRPr="006743EE" w:rsidRDefault="00280C36" w:rsidP="00136D02">
      <w:pPr>
        <w:autoSpaceDE w:val="0"/>
        <w:autoSpaceDN w:val="0"/>
        <w:adjustRightInd w:val="0"/>
        <w:rPr>
          <w:color w:val="000000"/>
          <w:sz w:val="28"/>
          <w:szCs w:val="28"/>
          <w:lang w:val="uk-UA"/>
        </w:rPr>
      </w:pPr>
    </w:p>
    <w:p w:rsidR="007F0765" w:rsidRPr="006743EE" w:rsidRDefault="007F0765" w:rsidP="00136D02">
      <w:pPr>
        <w:autoSpaceDE w:val="0"/>
        <w:autoSpaceDN w:val="0"/>
        <w:adjustRightInd w:val="0"/>
        <w:rPr>
          <w:color w:val="000000"/>
          <w:sz w:val="28"/>
          <w:szCs w:val="28"/>
          <w:lang w:val="uk-UA"/>
        </w:rPr>
      </w:pPr>
    </w:p>
    <w:p w:rsidR="00136D02" w:rsidRPr="006743EE" w:rsidRDefault="00136D02" w:rsidP="00136D02">
      <w:pPr>
        <w:autoSpaceDE w:val="0"/>
        <w:autoSpaceDN w:val="0"/>
        <w:adjustRightInd w:val="0"/>
        <w:rPr>
          <w:color w:val="000000"/>
          <w:sz w:val="28"/>
          <w:szCs w:val="28"/>
          <w:lang w:val="uk-UA"/>
        </w:rPr>
      </w:pPr>
      <w:r w:rsidRPr="006743EE">
        <w:rPr>
          <w:color w:val="000000"/>
          <w:sz w:val="28"/>
          <w:szCs w:val="28"/>
          <w:lang w:val="uk-UA"/>
        </w:rPr>
        <w:t>СХВАЛЕНО</w:t>
      </w:r>
      <w:r w:rsidR="007F0765" w:rsidRPr="006743EE">
        <w:rPr>
          <w:color w:val="000000"/>
          <w:sz w:val="28"/>
          <w:szCs w:val="28"/>
          <w:lang w:val="uk-UA"/>
        </w:rPr>
        <w:t>:</w:t>
      </w:r>
    </w:p>
    <w:p w:rsidR="007F0765" w:rsidRPr="006743EE" w:rsidRDefault="007F0765" w:rsidP="007F0765">
      <w:pPr>
        <w:ind w:firstLine="567"/>
        <w:jc w:val="both"/>
        <w:rPr>
          <w:sz w:val="28"/>
          <w:szCs w:val="28"/>
          <w:lang w:val="uk-UA"/>
        </w:rPr>
      </w:pPr>
      <w:r w:rsidRPr="006743EE">
        <w:rPr>
          <w:sz w:val="28"/>
          <w:szCs w:val="28"/>
          <w:lang w:val="uk-UA"/>
        </w:rPr>
        <w:t>Вченою радою факультету агротехнологій та природокористування протокол № </w:t>
      </w:r>
      <w:r w:rsidR="00A75CC5" w:rsidRPr="00A75CC5">
        <w:rPr>
          <w:i/>
          <w:sz w:val="28"/>
          <w:szCs w:val="28"/>
          <w:u w:val="single"/>
          <w:lang w:val="uk-UA"/>
        </w:rPr>
        <w:t>1</w:t>
      </w:r>
      <w:r w:rsidR="00A75CC5" w:rsidRPr="00A75CC5">
        <w:rPr>
          <w:i/>
          <w:sz w:val="28"/>
          <w:szCs w:val="28"/>
          <w:u w:val="single"/>
        </w:rPr>
        <w:t>1</w:t>
      </w:r>
      <w:r w:rsidR="00A75CC5" w:rsidRPr="00A75CC5">
        <w:rPr>
          <w:i/>
          <w:sz w:val="28"/>
          <w:szCs w:val="28"/>
          <w:u w:val="single"/>
          <w:lang w:val="uk-UA"/>
        </w:rPr>
        <w:t xml:space="preserve">_ </w:t>
      </w:r>
      <w:r w:rsidR="00A75CC5" w:rsidRPr="00A75CC5">
        <w:rPr>
          <w:i/>
          <w:sz w:val="28"/>
          <w:szCs w:val="28"/>
          <w:lang w:val="uk-UA"/>
        </w:rPr>
        <w:t>від «</w:t>
      </w:r>
      <w:r w:rsidR="00A75CC5" w:rsidRPr="00A75CC5">
        <w:rPr>
          <w:i/>
          <w:sz w:val="28"/>
          <w:szCs w:val="28"/>
          <w:u w:val="single"/>
          <w:lang w:val="uk-UA"/>
        </w:rPr>
        <w:t xml:space="preserve"> </w:t>
      </w:r>
      <w:r w:rsidR="00A75CC5" w:rsidRPr="00A75CC5">
        <w:rPr>
          <w:i/>
          <w:sz w:val="28"/>
          <w:szCs w:val="28"/>
          <w:u w:val="single"/>
        </w:rPr>
        <w:t>22</w:t>
      </w:r>
      <w:r w:rsidR="00A75CC5" w:rsidRPr="00A75CC5">
        <w:rPr>
          <w:i/>
          <w:sz w:val="28"/>
          <w:szCs w:val="28"/>
          <w:u w:val="single"/>
          <w:lang w:val="uk-UA"/>
        </w:rPr>
        <w:t xml:space="preserve"> </w:t>
      </w:r>
      <w:r w:rsidR="00A75CC5" w:rsidRPr="00A75CC5">
        <w:rPr>
          <w:i/>
          <w:sz w:val="28"/>
          <w:szCs w:val="28"/>
          <w:lang w:val="uk-UA"/>
        </w:rPr>
        <w:t xml:space="preserve">»  </w:t>
      </w:r>
      <w:r w:rsidR="00A75CC5" w:rsidRPr="00A75CC5">
        <w:rPr>
          <w:i/>
          <w:sz w:val="28"/>
          <w:szCs w:val="28"/>
          <w:u w:val="single"/>
          <w:lang w:val="uk-UA"/>
        </w:rPr>
        <w:t>травня</w:t>
      </w:r>
      <w:r w:rsidR="00A75CC5" w:rsidRPr="00A75CC5">
        <w:rPr>
          <w:i/>
          <w:sz w:val="28"/>
          <w:szCs w:val="28"/>
          <w:u w:val="single"/>
        </w:rPr>
        <w:t xml:space="preserve"> </w:t>
      </w:r>
      <w:r w:rsidR="00A75CC5" w:rsidRPr="00A75CC5">
        <w:rPr>
          <w:i/>
          <w:sz w:val="28"/>
          <w:szCs w:val="28"/>
          <w:u w:val="single"/>
          <w:lang w:val="uk-UA"/>
        </w:rPr>
        <w:t>2023</w:t>
      </w:r>
      <w:r w:rsidR="00A75CC5" w:rsidRPr="00A75CC5">
        <w:rPr>
          <w:i/>
          <w:sz w:val="28"/>
          <w:szCs w:val="28"/>
          <w:lang w:val="uk-UA"/>
        </w:rPr>
        <w:t xml:space="preserve"> р.</w:t>
      </w:r>
    </w:p>
    <w:p w:rsidR="00177170" w:rsidRPr="006743EE" w:rsidRDefault="00177170">
      <w:pPr>
        <w:rPr>
          <w:color w:val="000000"/>
          <w:sz w:val="28"/>
          <w:szCs w:val="28"/>
          <w:lang w:val="uk-UA"/>
        </w:rPr>
      </w:pPr>
      <w:r w:rsidRPr="006743EE">
        <w:rPr>
          <w:color w:val="000000"/>
          <w:sz w:val="28"/>
          <w:szCs w:val="28"/>
          <w:lang w:val="uk-UA"/>
        </w:rPr>
        <w:br w:type="page"/>
      </w:r>
    </w:p>
    <w:p w:rsidR="00177170" w:rsidRPr="00E378F7" w:rsidRDefault="00177170" w:rsidP="00177170">
      <w:pPr>
        <w:pStyle w:val="ac"/>
        <w:autoSpaceDE w:val="0"/>
        <w:autoSpaceDN w:val="0"/>
        <w:adjustRightInd w:val="0"/>
        <w:ind w:left="142"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378F7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ВСТУП</w:t>
      </w:r>
    </w:p>
    <w:p w:rsidR="00177170" w:rsidRPr="00E378F7" w:rsidRDefault="00177170" w:rsidP="00177170">
      <w:pPr>
        <w:autoSpaceDE w:val="0"/>
        <w:autoSpaceDN w:val="0"/>
        <w:adjustRightInd w:val="0"/>
        <w:ind w:left="142" w:firstLine="709"/>
        <w:jc w:val="both"/>
        <w:rPr>
          <w:b/>
          <w:bCs/>
          <w:color w:val="000000"/>
          <w:sz w:val="28"/>
          <w:szCs w:val="28"/>
          <w:lang w:val="uk-UA"/>
        </w:rPr>
      </w:pPr>
    </w:p>
    <w:p w:rsidR="00177170" w:rsidRPr="00E378F7" w:rsidRDefault="00177170" w:rsidP="00177170">
      <w:pPr>
        <w:autoSpaceDE w:val="0"/>
        <w:autoSpaceDN w:val="0"/>
        <w:adjustRightInd w:val="0"/>
        <w:ind w:left="142" w:firstLine="709"/>
        <w:jc w:val="both"/>
        <w:rPr>
          <w:color w:val="000000"/>
          <w:sz w:val="28"/>
          <w:szCs w:val="28"/>
          <w:lang w:val="uk-UA"/>
        </w:rPr>
      </w:pPr>
      <w:r w:rsidRPr="00E378F7">
        <w:rPr>
          <w:color w:val="000000"/>
          <w:sz w:val="28"/>
          <w:szCs w:val="28"/>
          <w:lang w:val="uk-UA"/>
        </w:rPr>
        <w:t>Програма атестації здобувачів вищої освіти. Освітньо-професійна програма «</w:t>
      </w:r>
      <w:r w:rsidR="00C82641" w:rsidRPr="00E378F7">
        <w:rPr>
          <w:color w:val="000000"/>
          <w:sz w:val="28"/>
          <w:szCs w:val="28"/>
          <w:lang w:val="uk-UA"/>
        </w:rPr>
        <w:t>Захист і карантин рослин</w:t>
      </w:r>
      <w:r w:rsidRPr="00E378F7">
        <w:rPr>
          <w:color w:val="000000"/>
          <w:sz w:val="28"/>
          <w:szCs w:val="28"/>
          <w:lang w:val="uk-UA"/>
        </w:rPr>
        <w:t xml:space="preserve">» першого рівня вищої освіти за спеціальністю  </w:t>
      </w:r>
      <w:r w:rsidR="00C82641" w:rsidRPr="00E378F7">
        <w:rPr>
          <w:color w:val="000000"/>
          <w:sz w:val="28"/>
          <w:szCs w:val="28"/>
          <w:lang w:val="uk-UA"/>
        </w:rPr>
        <w:t xml:space="preserve">202Захист і карантин рослин, </w:t>
      </w:r>
      <w:r w:rsidRPr="00E378F7">
        <w:rPr>
          <w:color w:val="000000"/>
          <w:sz w:val="28"/>
          <w:szCs w:val="28"/>
          <w:lang w:val="uk-UA"/>
        </w:rPr>
        <w:t xml:space="preserve"> галузь знань </w:t>
      </w:r>
      <w:r w:rsidR="00C82641" w:rsidRPr="00E378F7">
        <w:rPr>
          <w:color w:val="000000"/>
          <w:sz w:val="28"/>
          <w:szCs w:val="28"/>
          <w:lang w:val="uk-UA"/>
        </w:rPr>
        <w:t>20 Аграрні науки та продовольство</w:t>
      </w:r>
      <w:r w:rsidRPr="00E378F7">
        <w:rPr>
          <w:color w:val="000000"/>
          <w:sz w:val="28"/>
          <w:szCs w:val="28"/>
          <w:lang w:val="uk-UA"/>
        </w:rPr>
        <w:t xml:space="preserve"> (далі – Програма атестації) це унормовані та регламентовані методики, призначені для кількісного та якісного оцінювання відповідності засвоєних здобувачами вищої освіти, що пройшли підготовку за освітньо-професійною програмою «</w:t>
      </w:r>
      <w:r w:rsidR="00C82641" w:rsidRPr="00E378F7">
        <w:rPr>
          <w:color w:val="000000"/>
          <w:sz w:val="28"/>
          <w:szCs w:val="28"/>
          <w:lang w:val="uk-UA"/>
        </w:rPr>
        <w:t>Захист і карантин рослин</w:t>
      </w:r>
      <w:r w:rsidRPr="00E378F7">
        <w:rPr>
          <w:color w:val="000000"/>
          <w:sz w:val="28"/>
          <w:szCs w:val="28"/>
          <w:lang w:val="uk-UA"/>
        </w:rPr>
        <w:t xml:space="preserve">» першого рівня вищої освіти за спеціальністю </w:t>
      </w:r>
      <w:r w:rsidR="00C82641" w:rsidRPr="00E378F7">
        <w:rPr>
          <w:color w:val="000000"/>
          <w:sz w:val="28"/>
          <w:szCs w:val="28"/>
          <w:lang w:val="uk-UA"/>
        </w:rPr>
        <w:t>202 Захист і карантин рослин</w:t>
      </w:r>
      <w:r w:rsidRPr="00E378F7">
        <w:rPr>
          <w:color w:val="000000"/>
          <w:sz w:val="28"/>
          <w:szCs w:val="28"/>
          <w:lang w:val="uk-UA"/>
        </w:rPr>
        <w:t>, рівня та обсягу знань, умінь, інших компетентностей</w:t>
      </w:r>
      <w:r w:rsidR="00C82641" w:rsidRPr="00E378F7">
        <w:rPr>
          <w:color w:val="000000"/>
          <w:sz w:val="28"/>
          <w:szCs w:val="28"/>
          <w:lang w:val="uk-UA"/>
        </w:rPr>
        <w:t xml:space="preserve">, які передбачені освітньою програмою та </w:t>
      </w:r>
      <w:r w:rsidRPr="00E378F7">
        <w:rPr>
          <w:color w:val="000000"/>
          <w:sz w:val="28"/>
          <w:szCs w:val="28"/>
          <w:lang w:val="uk-UA"/>
        </w:rPr>
        <w:t>стандарт</w:t>
      </w:r>
      <w:r w:rsidR="00C82641" w:rsidRPr="00E378F7">
        <w:rPr>
          <w:color w:val="000000"/>
          <w:sz w:val="28"/>
          <w:szCs w:val="28"/>
          <w:lang w:val="uk-UA"/>
        </w:rPr>
        <w:t>ом</w:t>
      </w:r>
      <w:r w:rsidRPr="00E378F7">
        <w:rPr>
          <w:color w:val="000000"/>
          <w:sz w:val="28"/>
          <w:szCs w:val="28"/>
          <w:lang w:val="uk-UA"/>
        </w:rPr>
        <w:t xml:space="preserve"> вищої освіти України першого (бакалаврського) рівня вищої освіти ступеня «бакалавр» галузі знань </w:t>
      </w:r>
      <w:r w:rsidR="00C82641" w:rsidRPr="00E378F7">
        <w:rPr>
          <w:color w:val="000000"/>
          <w:sz w:val="28"/>
          <w:szCs w:val="28"/>
          <w:lang w:val="uk-UA"/>
        </w:rPr>
        <w:t>20Аграрні науки та продовольство</w:t>
      </w:r>
      <w:r w:rsidR="006D4766">
        <w:rPr>
          <w:color w:val="000000"/>
          <w:sz w:val="28"/>
          <w:szCs w:val="28"/>
          <w:lang w:val="uk-UA"/>
        </w:rPr>
        <w:t xml:space="preserve"> </w:t>
      </w:r>
      <w:r w:rsidR="00C82641" w:rsidRPr="00E378F7">
        <w:rPr>
          <w:color w:val="000000"/>
          <w:sz w:val="28"/>
          <w:szCs w:val="28"/>
          <w:lang w:val="uk-UA"/>
        </w:rPr>
        <w:t>спеціальності 202 Захист і карантин рослин</w:t>
      </w:r>
      <w:r w:rsidRPr="00E378F7">
        <w:rPr>
          <w:color w:val="000000"/>
          <w:sz w:val="28"/>
          <w:szCs w:val="28"/>
          <w:lang w:val="uk-UA"/>
        </w:rPr>
        <w:t>.</w:t>
      </w:r>
    </w:p>
    <w:p w:rsidR="00C82641" w:rsidRPr="00E378F7" w:rsidRDefault="00E743E0" w:rsidP="00177170">
      <w:pPr>
        <w:autoSpaceDE w:val="0"/>
        <w:autoSpaceDN w:val="0"/>
        <w:adjustRightInd w:val="0"/>
        <w:ind w:left="142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А</w:t>
      </w:r>
      <w:r w:rsidR="00177170" w:rsidRPr="00E378F7">
        <w:rPr>
          <w:color w:val="000000"/>
          <w:sz w:val="28"/>
          <w:szCs w:val="28"/>
          <w:lang w:val="uk-UA"/>
        </w:rPr>
        <w:t>тестації встановлює</w:t>
      </w:r>
      <w:r>
        <w:rPr>
          <w:color w:val="000000"/>
          <w:sz w:val="28"/>
          <w:szCs w:val="28"/>
          <w:lang w:val="uk-UA"/>
        </w:rPr>
        <w:t xml:space="preserve"> досягнення ПРН </w:t>
      </w:r>
      <w:r w:rsidR="00177170" w:rsidRPr="00E378F7">
        <w:rPr>
          <w:color w:val="000000"/>
          <w:sz w:val="28"/>
          <w:szCs w:val="28"/>
          <w:lang w:val="uk-UA"/>
        </w:rPr>
        <w:t xml:space="preserve">: </w:t>
      </w:r>
    </w:p>
    <w:p w:rsidR="007F0765" w:rsidRPr="00E743E0" w:rsidRDefault="000669F9" w:rsidP="00E743E0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E743E0">
        <w:rPr>
          <w:color w:val="000000"/>
          <w:sz w:val="28"/>
          <w:szCs w:val="28"/>
          <w:lang w:val="uk-UA"/>
        </w:rPr>
        <w:t>ПРН 2.Розуміти причинно-наслідкові зв’язки розвитку господарств сільськогосподарського призначення усіх форм власності та використовувати в професійній діяльності фахівця з захисту і карантину рослин</w:t>
      </w:r>
    </w:p>
    <w:p w:rsidR="000669F9" w:rsidRPr="00E743E0" w:rsidRDefault="000669F9" w:rsidP="00E743E0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E743E0">
        <w:rPr>
          <w:color w:val="000000"/>
          <w:sz w:val="28"/>
          <w:szCs w:val="28"/>
          <w:lang w:val="uk-UA"/>
        </w:rPr>
        <w:t>ПРН 3.</w:t>
      </w:r>
      <w:r w:rsidR="00315878" w:rsidRPr="00E743E0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 Вільно спілкуватися усно і письмово українською та іноземною мовами з професійних питань, що належать до спеціальності </w:t>
      </w:r>
      <w:r w:rsidR="00315878" w:rsidRPr="00E743E0">
        <w:rPr>
          <w:color w:val="000000"/>
          <w:sz w:val="28"/>
          <w:szCs w:val="28"/>
          <w:lang w:val="uk-UA"/>
        </w:rPr>
        <w:t>«</w:t>
      </w:r>
      <w:r w:rsidR="00315878" w:rsidRPr="00E743E0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>Захист і карантин рослин</w:t>
      </w:r>
      <w:r w:rsidR="00315878" w:rsidRPr="00E743E0">
        <w:rPr>
          <w:color w:val="000000"/>
          <w:sz w:val="28"/>
          <w:szCs w:val="28"/>
          <w:lang w:val="uk-UA"/>
        </w:rPr>
        <w:t>».</w:t>
      </w:r>
    </w:p>
    <w:p w:rsidR="000669F9" w:rsidRPr="00E743E0" w:rsidRDefault="000669F9" w:rsidP="00E743E0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E743E0">
        <w:rPr>
          <w:color w:val="000000"/>
          <w:sz w:val="28"/>
          <w:szCs w:val="28"/>
          <w:lang w:val="uk-UA"/>
        </w:rPr>
        <w:t>ПРН 4.</w:t>
      </w:r>
      <w:r w:rsidR="00E743E0" w:rsidRPr="00E743E0">
        <w:rPr>
          <w:color w:val="000000"/>
          <w:sz w:val="28"/>
          <w:szCs w:val="28"/>
          <w:lang w:val="uk-UA"/>
        </w:rPr>
        <w:t>Знати і розуміти математику та природничі науки в обсязі, необхідному для професійної діяльності із захисту і карантину рослин.</w:t>
      </w:r>
    </w:p>
    <w:p w:rsidR="000669F9" w:rsidRPr="00E743E0" w:rsidRDefault="000669F9" w:rsidP="00E743E0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E743E0">
        <w:rPr>
          <w:color w:val="000000"/>
          <w:sz w:val="28"/>
          <w:szCs w:val="28"/>
          <w:lang w:val="uk-UA"/>
        </w:rPr>
        <w:t>ПРН 5.</w:t>
      </w:r>
      <w:r w:rsidR="00E743E0" w:rsidRPr="00E743E0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 Коректно використовувати доцільні математичні і статистичні методи та інформаційні технології у професійній діяльності.</w:t>
      </w:r>
    </w:p>
    <w:p w:rsidR="000669F9" w:rsidRPr="00E743E0" w:rsidRDefault="000669F9" w:rsidP="00E743E0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E743E0">
        <w:rPr>
          <w:color w:val="000000"/>
          <w:sz w:val="28"/>
          <w:szCs w:val="28"/>
          <w:lang w:val="uk-UA"/>
        </w:rPr>
        <w:t>ПРН 7.</w:t>
      </w:r>
      <w:r w:rsidR="00E743E0" w:rsidRPr="00E743E0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 Складати технологічні карти для організації заходів із захисту рослин.</w:t>
      </w:r>
    </w:p>
    <w:p w:rsidR="000669F9" w:rsidRPr="00E743E0" w:rsidRDefault="000669F9" w:rsidP="00E743E0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E743E0">
        <w:rPr>
          <w:color w:val="000000"/>
          <w:sz w:val="28"/>
          <w:szCs w:val="28"/>
          <w:lang w:val="uk-UA"/>
        </w:rPr>
        <w:t>ПРН 8.</w:t>
      </w:r>
      <w:r w:rsidR="00E743E0" w:rsidRPr="00E743E0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 Уміти координувати, інтегрувати та удосконалювати організацію виробничих процесів під час проведення заходів із захисту рослин.</w:t>
      </w:r>
    </w:p>
    <w:p w:rsidR="000669F9" w:rsidRPr="00E743E0" w:rsidRDefault="000669F9" w:rsidP="00E743E0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E743E0">
        <w:rPr>
          <w:color w:val="000000"/>
          <w:sz w:val="28"/>
          <w:szCs w:val="28"/>
          <w:lang w:val="uk-UA"/>
        </w:rPr>
        <w:t>ПРН 9.</w:t>
      </w:r>
      <w:r w:rsidR="00E743E0" w:rsidRPr="00E743E0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 Ефективно планувати час для отримання прогнозованих результатів діяльності із захисту і карантину рослин.</w:t>
      </w:r>
    </w:p>
    <w:p w:rsidR="000669F9" w:rsidRPr="00E743E0" w:rsidRDefault="000669F9" w:rsidP="00E743E0">
      <w:pPr>
        <w:ind w:firstLine="567"/>
        <w:jc w:val="both"/>
        <w:rPr>
          <w:color w:val="000000"/>
          <w:sz w:val="28"/>
          <w:szCs w:val="28"/>
          <w:lang w:val="uk-UA"/>
        </w:rPr>
      </w:pPr>
      <w:r w:rsidRPr="00E743E0">
        <w:rPr>
          <w:color w:val="000000"/>
          <w:sz w:val="28"/>
          <w:szCs w:val="28"/>
          <w:lang w:val="uk-UA"/>
        </w:rPr>
        <w:t>ПРН 12.</w:t>
      </w:r>
      <w:r w:rsidR="00E743E0" w:rsidRPr="00E743E0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 Дотримуватися вимог охорони праці, оцінювати небезпечні ситуації, які виникають під час виконання робіт із захисту рослин. Орієнтуватися в наданні  медичної допомоги при виникнення непередбачуваних ситуацій.</w:t>
      </w:r>
    </w:p>
    <w:p w:rsidR="000669F9" w:rsidRDefault="000669F9" w:rsidP="00E743E0">
      <w:pPr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</w:pPr>
      <w:r w:rsidRPr="00E743E0">
        <w:rPr>
          <w:color w:val="000000"/>
          <w:sz w:val="28"/>
          <w:szCs w:val="28"/>
          <w:lang w:val="uk-UA"/>
        </w:rPr>
        <w:t>ПРН 14.</w:t>
      </w:r>
      <w:r w:rsidR="00E743E0" w:rsidRPr="00E743E0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 Застосовувати міжнародні та національні стандарти і практики в професійній діяльності.</w:t>
      </w:r>
    </w:p>
    <w:p w:rsidR="00FD39D1" w:rsidRDefault="00FD39D1" w:rsidP="00E743E0">
      <w:pPr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</w:pPr>
    </w:p>
    <w:p w:rsidR="00FD39D1" w:rsidRDefault="00FD39D1" w:rsidP="00E743E0">
      <w:pPr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</w:pPr>
    </w:p>
    <w:p w:rsidR="00FD39D1" w:rsidRDefault="00FD39D1" w:rsidP="00E743E0">
      <w:pPr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</w:pPr>
    </w:p>
    <w:p w:rsidR="00FD39D1" w:rsidRDefault="00FD39D1" w:rsidP="00E743E0">
      <w:pPr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</w:pPr>
    </w:p>
    <w:p w:rsidR="00FD39D1" w:rsidRDefault="00FD39D1" w:rsidP="00E743E0">
      <w:pPr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</w:pPr>
    </w:p>
    <w:p w:rsidR="00FD39D1" w:rsidRDefault="00FD39D1" w:rsidP="00E743E0">
      <w:pPr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</w:pPr>
    </w:p>
    <w:p w:rsidR="00FD39D1" w:rsidRDefault="00FD39D1" w:rsidP="00E743E0">
      <w:pPr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</w:pPr>
    </w:p>
    <w:p w:rsidR="00136D02" w:rsidRPr="00C82641" w:rsidRDefault="00136D02">
      <w:pPr>
        <w:rPr>
          <w:b/>
          <w:lang w:val="uk-UA"/>
        </w:rPr>
      </w:pPr>
      <w:r w:rsidRPr="00C82641">
        <w:rPr>
          <w:b/>
          <w:lang w:val="uk-UA"/>
        </w:rPr>
        <w:br w:type="page"/>
      </w:r>
    </w:p>
    <w:p w:rsidR="00E01C7F" w:rsidRPr="00E01C7F" w:rsidRDefault="00414FDE" w:rsidP="00E01C7F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1. </w:t>
      </w:r>
      <w:r w:rsidR="00E01C7F" w:rsidRPr="00E01C7F">
        <w:rPr>
          <w:b/>
          <w:sz w:val="28"/>
          <w:szCs w:val="28"/>
        </w:rPr>
        <w:t>ІНФОРМАЦІ</w:t>
      </w:r>
      <w:r w:rsidR="00E01C7F" w:rsidRPr="00E01C7F">
        <w:rPr>
          <w:b/>
          <w:sz w:val="28"/>
          <w:szCs w:val="28"/>
          <w:lang w:val="uk-UA"/>
        </w:rPr>
        <w:t>Я</w:t>
      </w:r>
      <w:r w:rsidR="00E01C7F" w:rsidRPr="00E01C7F">
        <w:rPr>
          <w:b/>
          <w:sz w:val="28"/>
          <w:szCs w:val="28"/>
        </w:rPr>
        <w:t xml:space="preserve"> ПРО ЗМІСТ І СТРУКТУРУ ЗАВДАНЬ, ЩО ВИНОСЯТЬСЯ НА АТЕСТАЦІ</w:t>
      </w:r>
      <w:r w:rsidR="00E01C7F" w:rsidRPr="00E01C7F">
        <w:rPr>
          <w:b/>
          <w:sz w:val="28"/>
          <w:szCs w:val="28"/>
          <w:lang w:val="uk-UA"/>
        </w:rPr>
        <w:t>Ю</w:t>
      </w:r>
      <w:r w:rsidR="00E01C7F" w:rsidRPr="00E01C7F">
        <w:rPr>
          <w:b/>
          <w:bCs/>
          <w:color w:val="000000"/>
          <w:sz w:val="28"/>
          <w:szCs w:val="28"/>
          <w:lang w:val="uk-UA"/>
        </w:rPr>
        <w:t xml:space="preserve"> ЗДОБУВАЧІВ ВИЩОЇ ОСВІТИ </w:t>
      </w:r>
      <w:r w:rsidR="00E01C7F" w:rsidRPr="00E01C7F">
        <w:rPr>
          <w:b/>
          <w:sz w:val="28"/>
          <w:szCs w:val="28"/>
          <w:lang w:val="uk-UA"/>
        </w:rPr>
        <w:t xml:space="preserve">ЗА ОС «БАКАЛАВР» СПЕЦІАЛЬНОСТІ 202 «ЗАХИСТ І КАРАНТИН РОСЛИН» </w:t>
      </w:r>
    </w:p>
    <w:p w:rsidR="00E01C7F" w:rsidRDefault="00E01C7F" w:rsidP="00232A19">
      <w:pPr>
        <w:pStyle w:val="Default"/>
        <w:spacing w:line="276" w:lineRule="auto"/>
        <w:jc w:val="center"/>
        <w:rPr>
          <w:b/>
          <w:i/>
          <w:color w:val="FF0000"/>
          <w:sz w:val="32"/>
          <w:szCs w:val="32"/>
          <w:lang w:val="uk-UA"/>
        </w:rPr>
      </w:pPr>
    </w:p>
    <w:p w:rsidR="008845B7" w:rsidRPr="006C5733" w:rsidRDefault="002C40E2" w:rsidP="00232A19">
      <w:pPr>
        <w:pStyle w:val="Default"/>
        <w:spacing w:line="276" w:lineRule="auto"/>
        <w:jc w:val="center"/>
        <w:rPr>
          <w:b/>
          <w:bCs/>
          <w:sz w:val="32"/>
          <w:szCs w:val="32"/>
          <w:lang w:val="uk-UA"/>
        </w:rPr>
      </w:pPr>
      <w:r w:rsidRPr="006C5733">
        <w:rPr>
          <w:b/>
          <w:bCs/>
          <w:sz w:val="32"/>
          <w:szCs w:val="32"/>
          <w:lang w:val="uk-UA"/>
        </w:rPr>
        <w:t>АТЕСТАЦІЙН</w:t>
      </w:r>
      <w:r w:rsidR="006C5733" w:rsidRPr="006C5733">
        <w:rPr>
          <w:b/>
          <w:bCs/>
          <w:sz w:val="32"/>
          <w:szCs w:val="32"/>
          <w:lang w:val="uk-UA"/>
        </w:rPr>
        <w:t>ИЙ ЕКЗАМЕН</w:t>
      </w:r>
    </w:p>
    <w:p w:rsidR="00C31D06" w:rsidRPr="00C31D06" w:rsidRDefault="00C31D06" w:rsidP="00232A19">
      <w:pPr>
        <w:pStyle w:val="Default"/>
        <w:spacing w:line="276" w:lineRule="auto"/>
        <w:jc w:val="center"/>
        <w:rPr>
          <w:b/>
          <w:color w:val="auto"/>
          <w:lang w:val="uk-UA"/>
        </w:rPr>
      </w:pPr>
      <w:r w:rsidRPr="00C31D06">
        <w:rPr>
          <w:b/>
          <w:color w:val="auto"/>
          <w:lang w:val="uk-UA"/>
        </w:rPr>
        <w:t>1</w:t>
      </w:r>
    </w:p>
    <w:p w:rsidR="00C31D06" w:rsidRDefault="00C31D06" w:rsidP="00C31D06">
      <w:pPr>
        <w:spacing w:line="200" w:lineRule="atLeast"/>
        <w:jc w:val="both"/>
        <w:rPr>
          <w:rFonts w:eastAsia="Lucida Sans Unicode" w:cs="Tahoma"/>
          <w:sz w:val="20"/>
          <w:szCs w:val="20"/>
        </w:rPr>
      </w:pPr>
      <w:r w:rsidRPr="000669F9">
        <w:rPr>
          <w:rFonts w:eastAsia="Lucida Sans Unicode" w:cs="Tahoma"/>
          <w:sz w:val="20"/>
          <w:szCs w:val="20"/>
          <w:lang w:val="uk-UA"/>
        </w:rPr>
        <w:t xml:space="preserve">Оцінити сорти ячменю за стійкістю до кам'яної сажки. Досліджували по 500 </w:t>
      </w:r>
      <w:r>
        <w:rPr>
          <w:rFonts w:eastAsia="Lucida Sans Unicode" w:cs="Tahoma"/>
          <w:sz w:val="20"/>
          <w:szCs w:val="20"/>
        </w:rPr>
        <w:t>рослин кожного сорту. Дані обліку надано в таблиці. Які сорти є стійкими?</w:t>
      </w:r>
    </w:p>
    <w:p w:rsidR="00C31D06" w:rsidRDefault="00C31D06" w:rsidP="00C31D06">
      <w:pPr>
        <w:tabs>
          <w:tab w:val="left" w:pos="1005"/>
        </w:tabs>
        <w:autoSpaceDE w:val="0"/>
        <w:spacing w:line="200" w:lineRule="atLeast"/>
        <w:jc w:val="center"/>
        <w:rPr>
          <w:rFonts w:eastAsia="Lucida Sans Unicode" w:cs="Tahoma"/>
          <w:sz w:val="20"/>
          <w:szCs w:val="20"/>
        </w:rPr>
      </w:pPr>
      <w:r>
        <w:rPr>
          <w:rFonts w:eastAsia="Lucida Sans Unicode" w:cs="Tahoma"/>
          <w:sz w:val="20"/>
          <w:szCs w:val="20"/>
        </w:rPr>
        <w:t xml:space="preserve">Ураження ячменю кам'яною сажкою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037"/>
        <w:gridCol w:w="5612"/>
      </w:tblGrid>
      <w:tr w:rsidR="00CD2D22" w:rsidTr="003413ED">
        <w:trPr>
          <w:tblHeader/>
          <w:jc w:val="center"/>
        </w:trPr>
        <w:tc>
          <w:tcPr>
            <w:tcW w:w="4037" w:type="dxa"/>
          </w:tcPr>
          <w:p w:rsidR="00C31D06" w:rsidRDefault="00C31D06" w:rsidP="008B644E">
            <w:pPr>
              <w:pStyle w:val="af2"/>
              <w:snapToGrid w:val="0"/>
              <w:spacing w:line="200" w:lineRule="atLeast"/>
              <w:rPr>
                <w:b w:val="0"/>
                <w:bCs w:val="0"/>
                <w:i w:val="0"/>
                <w:iCs w:val="0"/>
                <w:sz w:val="20"/>
              </w:rPr>
            </w:pPr>
            <w:r>
              <w:rPr>
                <w:b w:val="0"/>
                <w:bCs w:val="0"/>
                <w:i w:val="0"/>
                <w:iCs w:val="0"/>
                <w:sz w:val="20"/>
              </w:rPr>
              <w:t>Сорт</w:t>
            </w:r>
          </w:p>
        </w:tc>
        <w:tc>
          <w:tcPr>
            <w:tcW w:w="5612" w:type="dxa"/>
          </w:tcPr>
          <w:p w:rsidR="00C31D06" w:rsidRDefault="00C31D06" w:rsidP="008B644E">
            <w:pPr>
              <w:pStyle w:val="af2"/>
              <w:snapToGrid w:val="0"/>
              <w:spacing w:line="200" w:lineRule="atLeast"/>
              <w:rPr>
                <w:b w:val="0"/>
                <w:bCs w:val="0"/>
                <w:i w:val="0"/>
                <w:iCs w:val="0"/>
                <w:sz w:val="20"/>
              </w:rPr>
            </w:pPr>
            <w:r>
              <w:rPr>
                <w:b w:val="0"/>
                <w:bCs w:val="0"/>
                <w:i w:val="0"/>
                <w:iCs w:val="0"/>
                <w:sz w:val="20"/>
              </w:rPr>
              <w:t>Кількість уражених рослин, шт</w:t>
            </w:r>
          </w:p>
        </w:tc>
      </w:tr>
      <w:tr w:rsidR="00CD2D22" w:rsidTr="003413ED">
        <w:trPr>
          <w:jc w:val="center"/>
        </w:trPr>
        <w:tc>
          <w:tcPr>
            <w:tcW w:w="4037" w:type="dxa"/>
          </w:tcPr>
          <w:p w:rsidR="00C31D06" w:rsidRDefault="00C31D06" w:rsidP="008B644E">
            <w:pPr>
              <w:pStyle w:val="af1"/>
              <w:snapToGrid w:val="0"/>
              <w:spacing w:line="20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12" w:type="dxa"/>
          </w:tcPr>
          <w:p w:rsidR="00C31D06" w:rsidRDefault="00C31D06" w:rsidP="008B644E">
            <w:pPr>
              <w:pStyle w:val="af1"/>
              <w:snapToGrid w:val="0"/>
              <w:spacing w:line="20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360</w:t>
            </w:r>
          </w:p>
        </w:tc>
      </w:tr>
      <w:tr w:rsidR="00CD2D22" w:rsidTr="003413ED">
        <w:trPr>
          <w:jc w:val="center"/>
        </w:trPr>
        <w:tc>
          <w:tcPr>
            <w:tcW w:w="4037" w:type="dxa"/>
          </w:tcPr>
          <w:p w:rsidR="00C31D06" w:rsidRDefault="00C31D06" w:rsidP="008B644E">
            <w:pPr>
              <w:pStyle w:val="af1"/>
              <w:snapToGrid w:val="0"/>
              <w:spacing w:line="20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12" w:type="dxa"/>
          </w:tcPr>
          <w:p w:rsidR="00C31D06" w:rsidRDefault="00C31D06" w:rsidP="008B644E">
            <w:pPr>
              <w:pStyle w:val="af1"/>
              <w:snapToGrid w:val="0"/>
              <w:spacing w:line="20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CD2D22" w:rsidTr="003413ED">
        <w:trPr>
          <w:jc w:val="center"/>
        </w:trPr>
        <w:tc>
          <w:tcPr>
            <w:tcW w:w="4037" w:type="dxa"/>
          </w:tcPr>
          <w:p w:rsidR="00C31D06" w:rsidRDefault="00C31D06" w:rsidP="008B644E">
            <w:pPr>
              <w:pStyle w:val="af1"/>
              <w:snapToGrid w:val="0"/>
              <w:spacing w:line="20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612" w:type="dxa"/>
          </w:tcPr>
          <w:p w:rsidR="00C31D06" w:rsidRDefault="00C31D06" w:rsidP="008B644E">
            <w:pPr>
              <w:pStyle w:val="af1"/>
              <w:snapToGrid w:val="0"/>
              <w:spacing w:line="20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269</w:t>
            </w:r>
          </w:p>
        </w:tc>
      </w:tr>
      <w:tr w:rsidR="00CD2D22" w:rsidTr="003413ED">
        <w:trPr>
          <w:jc w:val="center"/>
        </w:trPr>
        <w:tc>
          <w:tcPr>
            <w:tcW w:w="4037" w:type="dxa"/>
          </w:tcPr>
          <w:p w:rsidR="00C31D06" w:rsidRDefault="00C31D06" w:rsidP="008B644E">
            <w:pPr>
              <w:pStyle w:val="af1"/>
              <w:snapToGrid w:val="0"/>
              <w:spacing w:line="20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612" w:type="dxa"/>
          </w:tcPr>
          <w:p w:rsidR="00C31D06" w:rsidRDefault="00C31D06" w:rsidP="008B644E">
            <w:pPr>
              <w:pStyle w:val="af1"/>
              <w:snapToGrid w:val="0"/>
              <w:spacing w:line="20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</w:tr>
      <w:tr w:rsidR="00CD2D22" w:rsidTr="003413ED">
        <w:trPr>
          <w:jc w:val="center"/>
        </w:trPr>
        <w:tc>
          <w:tcPr>
            <w:tcW w:w="4037" w:type="dxa"/>
          </w:tcPr>
          <w:p w:rsidR="00C31D06" w:rsidRDefault="00C31D06" w:rsidP="008B644E">
            <w:pPr>
              <w:pStyle w:val="af1"/>
              <w:snapToGrid w:val="0"/>
              <w:spacing w:line="20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612" w:type="dxa"/>
          </w:tcPr>
          <w:p w:rsidR="00C31D06" w:rsidRDefault="00C31D06" w:rsidP="008B644E">
            <w:pPr>
              <w:pStyle w:val="af1"/>
              <w:snapToGrid w:val="0"/>
              <w:spacing w:line="20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</w:tr>
    </w:tbl>
    <w:p w:rsidR="00C31D06" w:rsidRPr="00C31D06" w:rsidRDefault="00C31D06" w:rsidP="001B6092">
      <w:pPr>
        <w:spacing w:line="200" w:lineRule="atLeast"/>
        <w:jc w:val="center"/>
        <w:rPr>
          <w:rFonts w:eastAsia="Lucida Sans Unicode" w:cs="Tahoma"/>
          <w:b/>
          <w:lang w:val="uk-UA"/>
        </w:rPr>
      </w:pPr>
      <w:r w:rsidRPr="00C31D06">
        <w:rPr>
          <w:rFonts w:eastAsia="Lucida Sans Unicode" w:cs="Tahoma"/>
          <w:b/>
          <w:lang w:val="uk-UA"/>
        </w:rPr>
        <w:t>2</w:t>
      </w:r>
    </w:p>
    <w:p w:rsidR="00C31D06" w:rsidRDefault="00C31D06" w:rsidP="00C31D06">
      <w:pPr>
        <w:spacing w:line="200" w:lineRule="atLeast"/>
        <w:jc w:val="both"/>
        <w:rPr>
          <w:rFonts w:eastAsia="Lucida Sans Unicode" w:cs="Tahoma"/>
          <w:sz w:val="20"/>
          <w:szCs w:val="20"/>
        </w:rPr>
      </w:pPr>
      <w:r>
        <w:rPr>
          <w:rFonts w:eastAsia="Lucida Sans Unicode" w:cs="Tahoma"/>
          <w:sz w:val="20"/>
          <w:szCs w:val="20"/>
        </w:rPr>
        <w:t>Оцінити сорти пшениці за стійкістю до збудника борошнистої роси. Якщо оцінювали 400 рослин кожного сорту: у сорту Альбатрос одеський 150 виявились з балом ураження 3, 130 - з балом 4 і 50 - з балом 6; у сорту Миронівська 61 90 виявились з балом ураження 1, 200 - з балом 6. (6- максимальний бал ураження за шкалою). Провести аналіз отриманих результатів.</w:t>
      </w:r>
    </w:p>
    <w:p w:rsidR="00C31D06" w:rsidRPr="00C31D06" w:rsidRDefault="00C31D06" w:rsidP="00C31D06">
      <w:pPr>
        <w:spacing w:line="200" w:lineRule="atLeast"/>
        <w:jc w:val="center"/>
        <w:rPr>
          <w:rFonts w:eastAsia="Lucida Sans Unicode" w:cs="Tahoma"/>
          <w:b/>
          <w:lang w:val="uk-UA"/>
        </w:rPr>
      </w:pPr>
      <w:r w:rsidRPr="00C31D06">
        <w:rPr>
          <w:rFonts w:eastAsia="Lucida Sans Unicode" w:cs="Tahoma"/>
          <w:b/>
          <w:lang w:val="uk-UA"/>
        </w:rPr>
        <w:t>3</w:t>
      </w:r>
    </w:p>
    <w:p w:rsidR="00C31D06" w:rsidRDefault="00C31D06" w:rsidP="00C31D06">
      <w:pPr>
        <w:spacing w:line="200" w:lineRule="atLeast"/>
        <w:jc w:val="both"/>
        <w:rPr>
          <w:rFonts w:eastAsia="Lucida Sans Unicode" w:cs="Tahoma"/>
          <w:sz w:val="20"/>
          <w:szCs w:val="20"/>
        </w:rPr>
      </w:pPr>
      <w:r>
        <w:rPr>
          <w:rFonts w:eastAsia="Lucida Sans Unicode" w:cs="Tahoma"/>
          <w:sz w:val="20"/>
          <w:szCs w:val="20"/>
        </w:rPr>
        <w:t>Оцінити сорти ячменю за стійкістю до кам'яної сажки. Досліджували по 500 рослин кожного сорту. Дані обліку надано в таблиці. Які сорти є стійкими?</w:t>
      </w:r>
    </w:p>
    <w:p w:rsidR="00C31D06" w:rsidRDefault="00C31D06" w:rsidP="00C31D06">
      <w:pPr>
        <w:autoSpaceDE w:val="0"/>
        <w:spacing w:line="200" w:lineRule="atLeast"/>
        <w:jc w:val="center"/>
        <w:rPr>
          <w:rFonts w:eastAsia="Lucida Sans Unicode" w:cs="Tahoma"/>
          <w:sz w:val="20"/>
          <w:szCs w:val="20"/>
        </w:rPr>
      </w:pPr>
      <w:r>
        <w:rPr>
          <w:rFonts w:eastAsia="Lucida Sans Unicode" w:cs="Tahoma"/>
          <w:sz w:val="20"/>
          <w:szCs w:val="20"/>
        </w:rPr>
        <w:t xml:space="preserve">Ураження ячменю кам'яною сажкою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037"/>
        <w:gridCol w:w="5612"/>
      </w:tblGrid>
      <w:tr w:rsidR="00CD2D22" w:rsidTr="003413ED">
        <w:trPr>
          <w:tblHeader/>
          <w:jc w:val="center"/>
        </w:trPr>
        <w:tc>
          <w:tcPr>
            <w:tcW w:w="4037" w:type="dxa"/>
          </w:tcPr>
          <w:p w:rsidR="00C31D06" w:rsidRDefault="00C31D06" w:rsidP="001B6092">
            <w:pPr>
              <w:pStyle w:val="af2"/>
              <w:snapToGrid w:val="0"/>
              <w:rPr>
                <w:b w:val="0"/>
                <w:bCs w:val="0"/>
                <w:i w:val="0"/>
                <w:iCs w:val="0"/>
                <w:sz w:val="20"/>
              </w:rPr>
            </w:pPr>
            <w:r>
              <w:rPr>
                <w:b w:val="0"/>
                <w:bCs w:val="0"/>
                <w:i w:val="0"/>
                <w:iCs w:val="0"/>
                <w:sz w:val="20"/>
              </w:rPr>
              <w:t>Сорт</w:t>
            </w:r>
          </w:p>
        </w:tc>
        <w:tc>
          <w:tcPr>
            <w:tcW w:w="5612" w:type="dxa"/>
          </w:tcPr>
          <w:p w:rsidR="00C31D06" w:rsidRDefault="00C31D06" w:rsidP="001B6092">
            <w:pPr>
              <w:pStyle w:val="af2"/>
              <w:snapToGrid w:val="0"/>
              <w:rPr>
                <w:b w:val="0"/>
                <w:bCs w:val="0"/>
                <w:i w:val="0"/>
                <w:iCs w:val="0"/>
                <w:sz w:val="20"/>
              </w:rPr>
            </w:pPr>
            <w:r>
              <w:rPr>
                <w:b w:val="0"/>
                <w:bCs w:val="0"/>
                <w:i w:val="0"/>
                <w:iCs w:val="0"/>
                <w:sz w:val="20"/>
              </w:rPr>
              <w:t>Кількість уражених рослин, шт</w:t>
            </w:r>
          </w:p>
        </w:tc>
      </w:tr>
      <w:tr w:rsidR="00CD2D22" w:rsidTr="003413ED">
        <w:trPr>
          <w:jc w:val="center"/>
        </w:trPr>
        <w:tc>
          <w:tcPr>
            <w:tcW w:w="4037" w:type="dxa"/>
          </w:tcPr>
          <w:p w:rsidR="00C31D06" w:rsidRDefault="00C31D06" w:rsidP="001B6092">
            <w:pPr>
              <w:pStyle w:val="af1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612" w:type="dxa"/>
          </w:tcPr>
          <w:p w:rsidR="00C31D06" w:rsidRDefault="00C31D06" w:rsidP="001B6092">
            <w:pPr>
              <w:pStyle w:val="af1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 w:rsidR="00CD2D22" w:rsidTr="003413ED">
        <w:trPr>
          <w:jc w:val="center"/>
        </w:trPr>
        <w:tc>
          <w:tcPr>
            <w:tcW w:w="4037" w:type="dxa"/>
          </w:tcPr>
          <w:p w:rsidR="00C31D06" w:rsidRDefault="00C31D06" w:rsidP="001B6092">
            <w:pPr>
              <w:pStyle w:val="af1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612" w:type="dxa"/>
          </w:tcPr>
          <w:p w:rsidR="00C31D06" w:rsidRDefault="00C31D06" w:rsidP="001B6092">
            <w:pPr>
              <w:pStyle w:val="af1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425</w:t>
            </w:r>
          </w:p>
        </w:tc>
      </w:tr>
      <w:tr w:rsidR="00CD2D22" w:rsidTr="003413ED">
        <w:trPr>
          <w:jc w:val="center"/>
        </w:trPr>
        <w:tc>
          <w:tcPr>
            <w:tcW w:w="4037" w:type="dxa"/>
          </w:tcPr>
          <w:p w:rsidR="00C31D06" w:rsidRDefault="00C31D06" w:rsidP="001B6092">
            <w:pPr>
              <w:pStyle w:val="af1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612" w:type="dxa"/>
          </w:tcPr>
          <w:p w:rsidR="00C31D06" w:rsidRDefault="00C31D06" w:rsidP="001B6092">
            <w:pPr>
              <w:pStyle w:val="af1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</w:tr>
      <w:tr w:rsidR="00CD2D22" w:rsidTr="003413ED">
        <w:trPr>
          <w:jc w:val="center"/>
        </w:trPr>
        <w:tc>
          <w:tcPr>
            <w:tcW w:w="4037" w:type="dxa"/>
          </w:tcPr>
          <w:p w:rsidR="00C31D06" w:rsidRDefault="00C31D06" w:rsidP="001B6092">
            <w:pPr>
              <w:pStyle w:val="af1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612" w:type="dxa"/>
          </w:tcPr>
          <w:p w:rsidR="00C31D06" w:rsidRDefault="00C31D06" w:rsidP="001B6092">
            <w:pPr>
              <w:pStyle w:val="af1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</w:tr>
      <w:tr w:rsidR="00CD2D22" w:rsidTr="003413ED">
        <w:trPr>
          <w:jc w:val="center"/>
        </w:trPr>
        <w:tc>
          <w:tcPr>
            <w:tcW w:w="4037" w:type="dxa"/>
          </w:tcPr>
          <w:p w:rsidR="00C31D06" w:rsidRDefault="00C31D06" w:rsidP="001B6092">
            <w:pPr>
              <w:pStyle w:val="af1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612" w:type="dxa"/>
          </w:tcPr>
          <w:p w:rsidR="00C31D06" w:rsidRDefault="00C31D06" w:rsidP="001B6092">
            <w:pPr>
              <w:pStyle w:val="af1"/>
              <w:snapToGrid w:val="0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</w:tr>
    </w:tbl>
    <w:p w:rsidR="00C31D06" w:rsidRPr="00C31D06" w:rsidRDefault="00C31D06" w:rsidP="00C31D06">
      <w:pPr>
        <w:spacing w:line="200" w:lineRule="atLeast"/>
        <w:jc w:val="center"/>
        <w:rPr>
          <w:rFonts w:eastAsia="Lucida Sans Unicode" w:cs="Tahoma"/>
          <w:b/>
          <w:lang w:val="uk-UA"/>
        </w:rPr>
      </w:pPr>
      <w:r w:rsidRPr="00C31D06">
        <w:rPr>
          <w:rFonts w:eastAsia="Lucida Sans Unicode" w:cs="Tahoma"/>
          <w:b/>
          <w:lang w:val="uk-UA"/>
        </w:rPr>
        <w:t>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670"/>
        <w:gridCol w:w="4962"/>
      </w:tblGrid>
      <w:tr w:rsidR="00CD2D22" w:rsidTr="00821120">
        <w:trPr>
          <w:trHeight w:val="2697"/>
          <w:tblHeader/>
          <w:jc w:val="center"/>
        </w:trPr>
        <w:tc>
          <w:tcPr>
            <w:tcW w:w="5670" w:type="dxa"/>
          </w:tcPr>
          <w:p w:rsidR="00C31D06" w:rsidRDefault="00D86337" w:rsidP="008B644E">
            <w:pPr>
              <w:pStyle w:val="af2"/>
              <w:snapToGrid w:val="0"/>
              <w:rPr>
                <w:sz w:val="20"/>
                <w:lang w:val="uk-UA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314700" cy="1666875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666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1D06" w:rsidRDefault="00C31D06" w:rsidP="008B644E">
            <w:pPr>
              <w:pStyle w:val="af2"/>
              <w:snapToGrid w:val="0"/>
              <w:rPr>
                <w:sz w:val="20"/>
              </w:rPr>
            </w:pPr>
            <w:r>
              <w:rPr>
                <w:sz w:val="20"/>
              </w:rPr>
              <w:t>а                                           б</w:t>
            </w:r>
          </w:p>
        </w:tc>
        <w:tc>
          <w:tcPr>
            <w:tcW w:w="4962" w:type="dxa"/>
          </w:tcPr>
          <w:p w:rsidR="00C31D06" w:rsidRDefault="00C31D06" w:rsidP="008B644E">
            <w:pPr>
              <w:pStyle w:val="af2"/>
              <w:snapToGrid w:val="0"/>
              <w:rPr>
                <w:b w:val="0"/>
                <w:bCs w:val="0"/>
                <w:i w:val="0"/>
                <w:iCs w:val="0"/>
                <w:sz w:val="20"/>
              </w:rPr>
            </w:pPr>
            <w:r>
              <w:rPr>
                <w:b w:val="0"/>
                <w:bCs w:val="0"/>
                <w:i w:val="0"/>
                <w:iCs w:val="0"/>
                <w:sz w:val="20"/>
              </w:rPr>
              <w:t>Вибрати розріз лушпиння панцирного насіння соняшнику. Вказати номер його позначення на рисунку.</w:t>
            </w:r>
          </w:p>
          <w:p w:rsidR="00C31D06" w:rsidRPr="00834DB2" w:rsidRDefault="00C31D06" w:rsidP="008B644E">
            <w:pPr>
              <w:pStyle w:val="af2"/>
              <w:rPr>
                <w:color w:val="FF0000"/>
                <w:sz w:val="20"/>
              </w:rPr>
            </w:pPr>
          </w:p>
          <w:p w:rsidR="00727237" w:rsidRPr="00834DB2" w:rsidRDefault="00727237" w:rsidP="008B644E">
            <w:pPr>
              <w:pStyle w:val="af2"/>
              <w:rPr>
                <w:color w:val="FF0000"/>
                <w:sz w:val="20"/>
              </w:rPr>
            </w:pPr>
          </w:p>
          <w:p w:rsidR="00727237" w:rsidRPr="00834DB2" w:rsidRDefault="00727237" w:rsidP="008B644E">
            <w:pPr>
              <w:pStyle w:val="af2"/>
              <w:rPr>
                <w:color w:val="FF0000"/>
                <w:sz w:val="20"/>
              </w:rPr>
            </w:pPr>
          </w:p>
          <w:p w:rsidR="00727237" w:rsidRPr="00727237" w:rsidRDefault="00727237" w:rsidP="008B644E">
            <w:pPr>
              <w:pStyle w:val="af2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-------------------------------------------------------</w:t>
            </w:r>
          </w:p>
        </w:tc>
      </w:tr>
    </w:tbl>
    <w:p w:rsidR="00C31D06" w:rsidRPr="001B6092" w:rsidRDefault="001B6092" w:rsidP="00C31D06">
      <w:pPr>
        <w:spacing w:line="200" w:lineRule="atLeast"/>
        <w:jc w:val="center"/>
        <w:rPr>
          <w:rFonts w:eastAsia="Lucida Sans Unicode" w:cs="Tahoma"/>
          <w:b/>
          <w:lang w:val="uk-UA"/>
        </w:rPr>
      </w:pPr>
      <w:r w:rsidRPr="001B6092">
        <w:rPr>
          <w:rFonts w:eastAsia="Lucida Sans Unicode" w:cs="Tahoma"/>
          <w:b/>
          <w:lang w:val="uk-UA"/>
        </w:rPr>
        <w:t>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245"/>
        <w:gridCol w:w="5528"/>
      </w:tblGrid>
      <w:tr w:rsidR="00CD2D22" w:rsidTr="00821120">
        <w:trPr>
          <w:trHeight w:val="3621"/>
          <w:tblHeader/>
          <w:jc w:val="center"/>
        </w:trPr>
        <w:tc>
          <w:tcPr>
            <w:tcW w:w="5245" w:type="dxa"/>
          </w:tcPr>
          <w:p w:rsidR="00C31D06" w:rsidRPr="001B6092" w:rsidRDefault="00D86337" w:rsidP="008B644E">
            <w:pPr>
              <w:pStyle w:val="af2"/>
              <w:snapToGrid w:val="0"/>
              <w:rPr>
                <w:b w:val="0"/>
                <w:bCs w:val="0"/>
                <w:i w:val="0"/>
                <w:iCs w:val="0"/>
                <w:szCs w:val="24"/>
              </w:rPr>
            </w:pPr>
            <w:r>
              <w:rPr>
                <w:b w:val="0"/>
                <w:bCs w:val="0"/>
                <w:i w:val="0"/>
                <w:iCs w:val="0"/>
                <w:noProof/>
                <w:szCs w:val="24"/>
              </w:rPr>
              <w:lastRenderedPageBreak/>
              <w:drawing>
                <wp:inline distT="0" distB="0" distL="0" distR="0">
                  <wp:extent cx="3162300" cy="22860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28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C31D06" w:rsidRPr="001B6092" w:rsidRDefault="00C31D06" w:rsidP="008B644E">
            <w:pPr>
              <w:pStyle w:val="af2"/>
              <w:snapToGrid w:val="0"/>
              <w:rPr>
                <w:rFonts w:eastAsia="Times New Roman" w:cs="Times New Roman"/>
                <w:b w:val="0"/>
                <w:bCs w:val="0"/>
                <w:i w:val="0"/>
                <w:iCs w:val="0"/>
                <w:szCs w:val="24"/>
                <w:lang w:val="uk-UA"/>
              </w:rPr>
            </w:pPr>
            <w:r w:rsidRPr="001B6092">
              <w:rPr>
                <w:b w:val="0"/>
                <w:bCs w:val="0"/>
                <w:i w:val="0"/>
                <w:iCs w:val="0"/>
                <w:szCs w:val="24"/>
              </w:rPr>
              <w:t xml:space="preserve">Оцінити окомірно ступень ураження листя пшениці збудником бурої іржі - </w:t>
            </w:r>
            <w:r w:rsidRPr="001B6092">
              <w:rPr>
                <w:rFonts w:eastAsia="Times New Roman" w:cs="Times New Roman"/>
                <w:b w:val="0"/>
                <w:bCs w:val="0"/>
                <w:szCs w:val="24"/>
                <w:lang w:val="uk-UA"/>
              </w:rPr>
              <w:t>Puccinia recondita</w:t>
            </w:r>
            <w:r w:rsidRPr="001B6092">
              <w:rPr>
                <w:rFonts w:eastAsia="Times New Roman" w:cs="Times New Roman"/>
                <w:b w:val="0"/>
                <w:bCs w:val="0"/>
                <w:i w:val="0"/>
                <w:iCs w:val="0"/>
                <w:szCs w:val="24"/>
                <w:lang w:val="uk-UA"/>
              </w:rPr>
              <w:t xml:space="preserve"> Rob. et Desm.</w:t>
            </w:r>
          </w:p>
          <w:p w:rsidR="00C31D06" w:rsidRPr="001B6092" w:rsidRDefault="00D86337" w:rsidP="008B644E">
            <w:pPr>
              <w:pStyle w:val="af2"/>
              <w:rPr>
                <w:b w:val="0"/>
                <w:bCs w:val="0"/>
                <w:i w:val="0"/>
                <w:iCs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2819400" cy="112395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1239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1D06" w:rsidRPr="001B6092" w:rsidRDefault="00C31D06" w:rsidP="008B644E">
            <w:pPr>
              <w:pStyle w:val="af2"/>
              <w:rPr>
                <w:b w:val="0"/>
                <w:bCs w:val="0"/>
                <w:i w:val="0"/>
                <w:iCs w:val="0"/>
                <w:szCs w:val="24"/>
              </w:rPr>
            </w:pPr>
            <w:r w:rsidRPr="001B6092">
              <w:rPr>
                <w:b w:val="0"/>
                <w:bCs w:val="0"/>
                <w:i w:val="0"/>
                <w:iCs w:val="0"/>
                <w:szCs w:val="24"/>
              </w:rPr>
              <w:t>а...................................</w:t>
            </w:r>
          </w:p>
          <w:p w:rsidR="00C31D06" w:rsidRPr="001B6092" w:rsidRDefault="00C31D06" w:rsidP="008B644E">
            <w:pPr>
              <w:pStyle w:val="af2"/>
              <w:rPr>
                <w:b w:val="0"/>
                <w:bCs w:val="0"/>
                <w:i w:val="0"/>
                <w:iCs w:val="0"/>
                <w:szCs w:val="24"/>
              </w:rPr>
            </w:pPr>
            <w:r w:rsidRPr="001B6092">
              <w:rPr>
                <w:b w:val="0"/>
                <w:bCs w:val="0"/>
                <w:i w:val="0"/>
                <w:iCs w:val="0"/>
                <w:szCs w:val="24"/>
              </w:rPr>
              <w:t>б...................................</w:t>
            </w:r>
          </w:p>
          <w:p w:rsidR="00C31D06" w:rsidRPr="001B6092" w:rsidRDefault="00C31D06" w:rsidP="008B644E">
            <w:pPr>
              <w:pStyle w:val="af2"/>
              <w:rPr>
                <w:b w:val="0"/>
                <w:bCs w:val="0"/>
                <w:i w:val="0"/>
                <w:iCs w:val="0"/>
                <w:szCs w:val="24"/>
              </w:rPr>
            </w:pPr>
            <w:r w:rsidRPr="001B6092">
              <w:rPr>
                <w:b w:val="0"/>
                <w:bCs w:val="0"/>
                <w:i w:val="0"/>
                <w:iCs w:val="0"/>
                <w:szCs w:val="24"/>
              </w:rPr>
              <w:t>в......</w:t>
            </w:r>
            <w:r w:rsidRPr="001B6092">
              <w:rPr>
                <w:b w:val="0"/>
                <w:bCs w:val="0"/>
                <w:i w:val="0"/>
                <w:iCs w:val="0"/>
                <w:color w:val="FF0000"/>
                <w:szCs w:val="24"/>
              </w:rPr>
              <w:t>..</w:t>
            </w:r>
            <w:r w:rsidRPr="001B6092">
              <w:rPr>
                <w:b w:val="0"/>
                <w:bCs w:val="0"/>
                <w:i w:val="0"/>
                <w:iCs w:val="0"/>
                <w:szCs w:val="24"/>
              </w:rPr>
              <w:t>...........................</w:t>
            </w:r>
          </w:p>
          <w:p w:rsidR="00C31D06" w:rsidRPr="001B6092" w:rsidRDefault="00C31D06" w:rsidP="00727237">
            <w:pPr>
              <w:pStyle w:val="af2"/>
              <w:rPr>
                <w:b w:val="0"/>
                <w:bCs w:val="0"/>
                <w:i w:val="0"/>
                <w:iCs w:val="0"/>
                <w:szCs w:val="24"/>
              </w:rPr>
            </w:pPr>
            <w:r w:rsidRPr="001B6092">
              <w:rPr>
                <w:b w:val="0"/>
                <w:bCs w:val="0"/>
                <w:i w:val="0"/>
                <w:iCs w:val="0"/>
                <w:szCs w:val="24"/>
              </w:rPr>
              <w:t>г.......</w:t>
            </w:r>
            <w:r w:rsidRPr="001B6092">
              <w:rPr>
                <w:b w:val="0"/>
                <w:bCs w:val="0"/>
                <w:i w:val="0"/>
                <w:iCs w:val="0"/>
                <w:color w:val="FF0000"/>
                <w:szCs w:val="24"/>
              </w:rPr>
              <w:t>..</w:t>
            </w:r>
            <w:r w:rsidRPr="001B6092">
              <w:rPr>
                <w:b w:val="0"/>
                <w:bCs w:val="0"/>
                <w:i w:val="0"/>
                <w:iCs w:val="0"/>
                <w:szCs w:val="24"/>
              </w:rPr>
              <w:t>..........................</w:t>
            </w:r>
          </w:p>
        </w:tc>
      </w:tr>
    </w:tbl>
    <w:p w:rsidR="00C31D06" w:rsidRPr="001B6092" w:rsidRDefault="001B6092" w:rsidP="00C31D06">
      <w:pPr>
        <w:spacing w:line="200" w:lineRule="atLeast"/>
        <w:jc w:val="center"/>
        <w:rPr>
          <w:rFonts w:eastAsia="Lucida Sans Unicode" w:cs="Tahoma"/>
          <w:b/>
          <w:lang w:val="uk-UA"/>
        </w:rPr>
      </w:pPr>
      <w:r w:rsidRPr="001B6092">
        <w:rPr>
          <w:rFonts w:eastAsia="Lucida Sans Unicode" w:cs="Tahoma"/>
          <w:b/>
          <w:lang w:val="uk-UA"/>
        </w:rPr>
        <w:t>6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947"/>
        <w:gridCol w:w="2409"/>
        <w:gridCol w:w="2738"/>
        <w:gridCol w:w="2574"/>
      </w:tblGrid>
      <w:tr w:rsidR="00CD2D22" w:rsidTr="002E7424">
        <w:trPr>
          <w:tblHeader/>
          <w:jc w:val="center"/>
        </w:trPr>
        <w:tc>
          <w:tcPr>
            <w:tcW w:w="2947" w:type="dxa"/>
          </w:tcPr>
          <w:p w:rsidR="00C31D06" w:rsidRDefault="00D86337" w:rsidP="008B644E">
            <w:pPr>
              <w:pStyle w:val="af2"/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1543050" cy="160972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609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C31D06" w:rsidRDefault="00D86337" w:rsidP="008B644E">
            <w:pPr>
              <w:pStyle w:val="af2"/>
              <w:snapToGrid w:val="0"/>
            </w:pPr>
            <w:r>
              <w:rPr>
                <w:noProof/>
              </w:rPr>
              <w:drawing>
                <wp:inline distT="0" distB="0" distL="0" distR="0">
                  <wp:extent cx="1314450" cy="158115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58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</w:tcPr>
          <w:p w:rsidR="00C31D06" w:rsidRDefault="00D86337" w:rsidP="008B644E">
            <w:pPr>
              <w:pStyle w:val="af2"/>
              <w:snapToGrid w:val="0"/>
              <w:rPr>
                <w:b w:val="0"/>
                <w:bCs w:val="0"/>
                <w:i w:val="0"/>
                <w:iCs w:val="0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533525" cy="161925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619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C31D06" w:rsidRDefault="00C31D06" w:rsidP="008B644E">
            <w:pPr>
              <w:pStyle w:val="af2"/>
              <w:snapToGrid w:val="0"/>
              <w:rPr>
                <w:b w:val="0"/>
                <w:bCs w:val="0"/>
                <w:i w:val="0"/>
                <w:iCs w:val="0"/>
                <w:sz w:val="20"/>
              </w:rPr>
            </w:pPr>
            <w:r>
              <w:rPr>
                <w:b w:val="0"/>
                <w:bCs w:val="0"/>
                <w:i w:val="0"/>
                <w:iCs w:val="0"/>
                <w:sz w:val="20"/>
              </w:rPr>
              <w:t>Які еліситори містяться у даних препаратах?</w:t>
            </w:r>
          </w:p>
          <w:p w:rsidR="00C31D06" w:rsidRDefault="00C31D06" w:rsidP="008B644E">
            <w:pPr>
              <w:pStyle w:val="af2"/>
              <w:rPr>
                <w:b w:val="0"/>
                <w:bCs w:val="0"/>
                <w:i w:val="0"/>
                <w:iCs w:val="0"/>
                <w:sz w:val="20"/>
              </w:rPr>
            </w:pPr>
          </w:p>
          <w:p w:rsidR="00C31D06" w:rsidRDefault="00C31D06" w:rsidP="001B6092">
            <w:pPr>
              <w:pStyle w:val="af2"/>
              <w:jc w:val="left"/>
              <w:rPr>
                <w:b w:val="0"/>
                <w:bCs w:val="0"/>
                <w:i w:val="0"/>
                <w:iCs w:val="0"/>
                <w:sz w:val="20"/>
                <w:lang w:val="uk-UA"/>
              </w:rPr>
            </w:pPr>
            <w:r>
              <w:rPr>
                <w:b w:val="0"/>
                <w:bCs w:val="0"/>
                <w:i w:val="0"/>
                <w:iCs w:val="0"/>
                <w:sz w:val="20"/>
              </w:rPr>
              <w:t xml:space="preserve">а) хітозан; </w:t>
            </w:r>
          </w:p>
          <w:p w:rsidR="003413ED" w:rsidRPr="003413ED" w:rsidRDefault="003413ED" w:rsidP="001B6092">
            <w:pPr>
              <w:pStyle w:val="af2"/>
              <w:jc w:val="left"/>
              <w:rPr>
                <w:b w:val="0"/>
                <w:bCs w:val="0"/>
                <w:i w:val="0"/>
                <w:iCs w:val="0"/>
                <w:sz w:val="20"/>
                <w:lang w:val="uk-UA"/>
              </w:rPr>
            </w:pPr>
          </w:p>
          <w:p w:rsidR="00C31D06" w:rsidRDefault="00C31D06" w:rsidP="001B6092">
            <w:pPr>
              <w:pStyle w:val="af2"/>
              <w:jc w:val="left"/>
              <w:rPr>
                <w:b w:val="0"/>
                <w:bCs w:val="0"/>
                <w:i w:val="0"/>
                <w:iCs w:val="0"/>
                <w:sz w:val="20"/>
                <w:lang w:val="uk-UA"/>
              </w:rPr>
            </w:pPr>
            <w:r>
              <w:rPr>
                <w:b w:val="0"/>
                <w:bCs w:val="0"/>
                <w:i w:val="0"/>
                <w:iCs w:val="0"/>
                <w:sz w:val="20"/>
              </w:rPr>
              <w:t>б) саліцилова кислота;</w:t>
            </w:r>
          </w:p>
          <w:p w:rsidR="003413ED" w:rsidRPr="003413ED" w:rsidRDefault="003413ED" w:rsidP="001B6092">
            <w:pPr>
              <w:pStyle w:val="af2"/>
              <w:jc w:val="left"/>
              <w:rPr>
                <w:b w:val="0"/>
                <w:bCs w:val="0"/>
                <w:i w:val="0"/>
                <w:iCs w:val="0"/>
                <w:sz w:val="20"/>
                <w:lang w:val="uk-UA"/>
              </w:rPr>
            </w:pPr>
          </w:p>
          <w:p w:rsidR="00C31D06" w:rsidRDefault="00C31D06" w:rsidP="001B6092">
            <w:pPr>
              <w:pStyle w:val="af2"/>
              <w:jc w:val="left"/>
              <w:rPr>
                <w:rFonts w:eastAsia="Times New Roman CYR" w:cs="Times New Roman CYR"/>
                <w:b w:val="0"/>
                <w:bCs w:val="0"/>
                <w:i w:val="0"/>
                <w:iCs w:val="0"/>
                <w:spacing w:val="1"/>
                <w:sz w:val="20"/>
                <w:lang w:val="uk-UA"/>
              </w:rPr>
            </w:pPr>
            <w:r>
              <w:rPr>
                <w:b w:val="0"/>
                <w:bCs w:val="0"/>
                <w:i w:val="0"/>
                <w:iCs w:val="0"/>
                <w:sz w:val="20"/>
              </w:rPr>
              <w:t>в) а</w:t>
            </w:r>
            <w:r>
              <w:rPr>
                <w:rFonts w:eastAsia="Times New Roman CYR" w:cs="Times New Roman CYR"/>
                <w:b w:val="0"/>
                <w:bCs w:val="0"/>
                <w:i w:val="0"/>
                <w:iCs w:val="0"/>
                <w:spacing w:val="1"/>
                <w:sz w:val="20"/>
                <w:lang w:val="uk-UA"/>
              </w:rPr>
              <w:t>рахідонова кислота.</w:t>
            </w:r>
          </w:p>
        </w:tc>
      </w:tr>
    </w:tbl>
    <w:p w:rsidR="00C31D06" w:rsidRPr="001B6092" w:rsidRDefault="001B6092" w:rsidP="00C31D06">
      <w:pPr>
        <w:spacing w:line="200" w:lineRule="atLeast"/>
        <w:jc w:val="center"/>
        <w:rPr>
          <w:rFonts w:eastAsia="Lucida Sans Unicode" w:cs="Tahoma"/>
          <w:b/>
          <w:lang w:val="uk-UA"/>
        </w:rPr>
      </w:pPr>
      <w:r w:rsidRPr="001B6092">
        <w:rPr>
          <w:rFonts w:eastAsia="Lucida Sans Unicode" w:cs="Tahoma"/>
          <w:b/>
          <w:lang w:val="uk-UA"/>
        </w:rPr>
        <w:t>7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719"/>
        <w:gridCol w:w="2761"/>
        <w:gridCol w:w="2303"/>
        <w:gridCol w:w="3084"/>
      </w:tblGrid>
      <w:tr w:rsidR="00CD2D22" w:rsidTr="002E7424">
        <w:trPr>
          <w:tblHeader/>
          <w:jc w:val="center"/>
        </w:trPr>
        <w:tc>
          <w:tcPr>
            <w:tcW w:w="2719" w:type="dxa"/>
          </w:tcPr>
          <w:p w:rsidR="00C31D06" w:rsidRDefault="00D86337" w:rsidP="008B644E">
            <w:pPr>
              <w:pStyle w:val="af1"/>
              <w:snapToGrid w:val="0"/>
              <w:jc w:val="center"/>
            </w:pPr>
            <w:r>
              <w:rPr>
                <w:noProof/>
                <w:sz w:val="20"/>
              </w:rPr>
              <w:drawing>
                <wp:inline distT="0" distB="0" distL="0" distR="0">
                  <wp:extent cx="1447800" cy="15335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533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</w:tcPr>
          <w:p w:rsidR="00C31D06" w:rsidRDefault="00D86337" w:rsidP="008B644E">
            <w:pPr>
              <w:pStyle w:val="af1"/>
              <w:snapToGrid w:val="0"/>
              <w:jc w:val="center"/>
            </w:pPr>
            <w:r>
              <w:rPr>
                <w:noProof/>
                <w:sz w:val="20"/>
              </w:rPr>
              <w:drawing>
                <wp:inline distT="0" distB="0" distL="0" distR="0">
                  <wp:extent cx="1552575" cy="15335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33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C31D06" w:rsidRDefault="00D86337" w:rsidP="008B644E">
            <w:pPr>
              <w:pStyle w:val="af1"/>
              <w:snapToGrid w:val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352550" cy="154305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543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C31D06" w:rsidRDefault="00C31D06" w:rsidP="008B644E">
            <w:pPr>
              <w:pStyle w:val="af1"/>
              <w:snapToGrid w:val="0"/>
              <w:jc w:val="center"/>
              <w:rPr>
                <w:sz w:val="20"/>
                <w:lang w:val="uk-UA"/>
              </w:rPr>
            </w:pPr>
            <w:r>
              <w:rPr>
                <w:sz w:val="20"/>
              </w:rPr>
              <w:t>Яка рослина містить найбільшу кількість фітонцидів?</w:t>
            </w:r>
          </w:p>
          <w:p w:rsidR="001B6092" w:rsidRPr="001B6092" w:rsidRDefault="001B6092" w:rsidP="008B644E">
            <w:pPr>
              <w:pStyle w:val="af1"/>
              <w:snapToGrid w:val="0"/>
              <w:jc w:val="center"/>
              <w:rPr>
                <w:sz w:val="20"/>
                <w:lang w:val="uk-UA"/>
              </w:rPr>
            </w:pPr>
          </w:p>
          <w:p w:rsidR="00C31D06" w:rsidRDefault="00C31D06" w:rsidP="001B6092">
            <w:pPr>
              <w:pStyle w:val="af1"/>
              <w:rPr>
                <w:i/>
                <w:iCs/>
                <w:sz w:val="20"/>
                <w:lang w:val="uk-UA"/>
              </w:rPr>
            </w:pPr>
            <w:r w:rsidRPr="00727237">
              <w:rPr>
                <w:sz w:val="20"/>
              </w:rPr>
              <w:t>а</w:t>
            </w:r>
            <w:r w:rsidRPr="00727237">
              <w:rPr>
                <w:sz w:val="20"/>
                <w:lang w:val="en-US"/>
              </w:rPr>
              <w:t xml:space="preserve">) </w:t>
            </w:r>
            <w:r w:rsidRPr="00727237">
              <w:rPr>
                <w:i/>
                <w:iCs/>
                <w:sz w:val="20"/>
                <w:lang w:val="en-US"/>
              </w:rPr>
              <w:t>Eucalyptus globulus;</w:t>
            </w:r>
          </w:p>
          <w:p w:rsidR="003413ED" w:rsidRPr="003413ED" w:rsidRDefault="003413ED" w:rsidP="001B6092">
            <w:pPr>
              <w:pStyle w:val="af1"/>
              <w:rPr>
                <w:i/>
                <w:iCs/>
                <w:sz w:val="20"/>
                <w:lang w:val="uk-UA"/>
              </w:rPr>
            </w:pPr>
          </w:p>
          <w:p w:rsidR="00C31D06" w:rsidRDefault="00C31D06" w:rsidP="001B6092">
            <w:pPr>
              <w:pStyle w:val="af1"/>
              <w:rPr>
                <w:sz w:val="20"/>
                <w:lang w:val="uk-UA"/>
              </w:rPr>
            </w:pPr>
            <w:r w:rsidRPr="00727237">
              <w:rPr>
                <w:sz w:val="20"/>
              </w:rPr>
              <w:t>б</w:t>
            </w:r>
            <w:r w:rsidRPr="00727237">
              <w:rPr>
                <w:sz w:val="20"/>
                <w:lang w:val="en-US"/>
              </w:rPr>
              <w:t>)</w:t>
            </w:r>
            <w:r w:rsidRPr="00727237">
              <w:rPr>
                <w:i/>
                <w:sz w:val="20"/>
                <w:lang w:val="en-US"/>
              </w:rPr>
              <w:t xml:space="preserve"> Thujaoccidentalis;</w:t>
            </w:r>
          </w:p>
          <w:p w:rsidR="003413ED" w:rsidRPr="003413ED" w:rsidRDefault="003413ED" w:rsidP="001B6092">
            <w:pPr>
              <w:pStyle w:val="af1"/>
              <w:rPr>
                <w:sz w:val="20"/>
                <w:lang w:val="uk-UA"/>
              </w:rPr>
            </w:pPr>
          </w:p>
          <w:p w:rsidR="00C31D06" w:rsidRDefault="00C31D06" w:rsidP="001B6092">
            <w:pPr>
              <w:pStyle w:val="af1"/>
              <w:rPr>
                <w:sz w:val="20"/>
              </w:rPr>
            </w:pPr>
            <w:r w:rsidRPr="00727237">
              <w:rPr>
                <w:sz w:val="20"/>
              </w:rPr>
              <w:t>в)</w:t>
            </w:r>
            <w:r w:rsidRPr="00727237">
              <w:rPr>
                <w:i/>
                <w:sz w:val="20"/>
              </w:rPr>
              <w:t xml:space="preserve"> Allium sativum</w:t>
            </w:r>
          </w:p>
        </w:tc>
      </w:tr>
    </w:tbl>
    <w:p w:rsidR="00442BDA" w:rsidRPr="00571664" w:rsidRDefault="00571664" w:rsidP="00442BDA">
      <w:pPr>
        <w:spacing w:line="200" w:lineRule="atLeast"/>
        <w:jc w:val="center"/>
        <w:rPr>
          <w:rFonts w:eastAsia="Lucida Sans Unicode" w:cs="Tahoma"/>
          <w:b/>
          <w:lang w:val="uk-UA"/>
        </w:rPr>
      </w:pPr>
      <w:r>
        <w:rPr>
          <w:rFonts w:eastAsia="Lucida Sans Unicode" w:cs="Tahoma"/>
          <w:b/>
          <w:lang w:val="uk-UA"/>
        </w:rPr>
        <w:t>8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818"/>
        <w:gridCol w:w="6097"/>
      </w:tblGrid>
      <w:tr w:rsidR="00442BDA" w:rsidTr="00442BDA">
        <w:trPr>
          <w:tblHeader/>
        </w:trPr>
        <w:tc>
          <w:tcPr>
            <w:tcW w:w="48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42BDA" w:rsidRDefault="00442BDA">
            <w:pPr>
              <w:pStyle w:val="af1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805305" cy="143700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05" cy="1437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2BDA" w:rsidRPr="00442BDA" w:rsidRDefault="00442BDA">
            <w:pPr>
              <w:pStyle w:val="af1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Яким чином здійснили зараження рослин оливи грибом </w:t>
            </w:r>
            <w:r>
              <w:rPr>
                <w:i/>
                <w:iCs/>
                <w:szCs w:val="24"/>
              </w:rPr>
              <w:t>Verticillium dahliae</w:t>
            </w:r>
            <w:r>
              <w:rPr>
                <w:szCs w:val="24"/>
              </w:rPr>
              <w:t>?</w:t>
            </w:r>
          </w:p>
          <w:p w:rsidR="00442BDA" w:rsidRPr="00442BDA" w:rsidRDefault="00442BDA">
            <w:pPr>
              <w:pStyle w:val="af1"/>
              <w:jc w:val="center"/>
              <w:rPr>
                <w:szCs w:val="24"/>
              </w:rPr>
            </w:pPr>
          </w:p>
          <w:p w:rsidR="00442BDA" w:rsidRPr="00442BDA" w:rsidRDefault="00442BDA">
            <w:pPr>
              <w:pStyle w:val="af1"/>
              <w:ind w:left="230"/>
              <w:rPr>
                <w:szCs w:val="24"/>
              </w:rPr>
            </w:pPr>
            <w:r>
              <w:rPr>
                <w:szCs w:val="24"/>
              </w:rPr>
              <w:t>а) Інокуляцією насіння.</w:t>
            </w:r>
          </w:p>
          <w:p w:rsidR="00442BDA" w:rsidRPr="00442BDA" w:rsidRDefault="00442BDA">
            <w:pPr>
              <w:pStyle w:val="af1"/>
              <w:ind w:left="230"/>
              <w:rPr>
                <w:szCs w:val="24"/>
              </w:rPr>
            </w:pPr>
          </w:p>
          <w:p w:rsidR="00442BDA" w:rsidRPr="00442BDA" w:rsidRDefault="00442BDA">
            <w:pPr>
              <w:pStyle w:val="af1"/>
              <w:ind w:left="230"/>
              <w:rPr>
                <w:szCs w:val="24"/>
              </w:rPr>
            </w:pPr>
            <w:r>
              <w:rPr>
                <w:szCs w:val="24"/>
              </w:rPr>
              <w:t xml:space="preserve">б) Через </w:t>
            </w:r>
            <w:r>
              <w:rPr>
                <w:rStyle w:val="a7"/>
                <w:szCs w:val="24"/>
              </w:rPr>
              <w:t>ґ</w:t>
            </w:r>
            <w:r>
              <w:rPr>
                <w:szCs w:val="24"/>
              </w:rPr>
              <w:t>рунт.</w:t>
            </w:r>
          </w:p>
          <w:p w:rsidR="00442BDA" w:rsidRPr="00442BDA" w:rsidRDefault="00442BDA">
            <w:pPr>
              <w:pStyle w:val="af1"/>
              <w:ind w:left="230"/>
              <w:rPr>
                <w:szCs w:val="24"/>
              </w:rPr>
            </w:pPr>
          </w:p>
          <w:p w:rsidR="00442BDA" w:rsidRDefault="00442BDA">
            <w:pPr>
              <w:pStyle w:val="af1"/>
              <w:ind w:left="230"/>
              <w:rPr>
                <w:szCs w:val="24"/>
              </w:rPr>
            </w:pPr>
            <w:r>
              <w:rPr>
                <w:szCs w:val="24"/>
              </w:rPr>
              <w:t>в)  Інокуляцією квіток.</w:t>
            </w:r>
          </w:p>
        </w:tc>
      </w:tr>
    </w:tbl>
    <w:p w:rsidR="00442BDA" w:rsidRPr="00571664" w:rsidRDefault="00571664" w:rsidP="00442BDA">
      <w:pPr>
        <w:spacing w:line="200" w:lineRule="atLeast"/>
        <w:jc w:val="center"/>
        <w:rPr>
          <w:rFonts w:eastAsia="Lucida Sans Unicode" w:cs="Tahoma"/>
          <w:b/>
          <w:lang w:val="uk-UA"/>
        </w:rPr>
      </w:pPr>
      <w:r>
        <w:rPr>
          <w:rFonts w:eastAsia="Lucida Sans Unicode" w:cs="Tahoma"/>
          <w:b/>
          <w:lang w:val="uk-UA"/>
        </w:rPr>
        <w:t>9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1843"/>
        <w:gridCol w:w="2496"/>
        <w:gridCol w:w="2324"/>
        <w:gridCol w:w="4252"/>
      </w:tblGrid>
      <w:tr w:rsidR="00442BDA" w:rsidTr="00442BDA">
        <w:trPr>
          <w:trHeight w:val="1901"/>
          <w:tblHeader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42BDA" w:rsidRDefault="00442BDA">
            <w:pPr>
              <w:pStyle w:val="af1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1092835" cy="122301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1223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42BDA" w:rsidRDefault="00442BDA">
            <w:pPr>
              <w:pStyle w:val="af1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1520190" cy="122301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223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42BDA" w:rsidRDefault="00442BDA">
            <w:pPr>
              <w:pStyle w:val="af1"/>
              <w:jc w:val="center"/>
              <w:rPr>
                <w:rFonts w:eastAsia="Times New Roman" w:cs="Arial"/>
                <w:b/>
                <w:szCs w:val="24"/>
                <w:lang w:val="uk-UA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1365885" cy="122301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223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2BDA" w:rsidRDefault="00442BDA">
            <w:pPr>
              <w:pStyle w:val="21"/>
              <w:widowControl/>
              <w:spacing w:line="200" w:lineRule="atLeast"/>
              <w:jc w:val="center"/>
              <w:rPr>
                <w:rFonts w:eastAsia="Times New Roman" w:cs="Arial"/>
                <w:sz w:val="24"/>
                <w:szCs w:val="24"/>
              </w:rPr>
            </w:pPr>
            <w:r>
              <w:rPr>
                <w:rFonts w:eastAsia="Times New Roman" w:cs="Arial"/>
                <w:sz w:val="24"/>
                <w:szCs w:val="24"/>
              </w:rPr>
              <w:t>Личинки якого шкідника гинуть від голоду на рослинах картоплі, які містять алкалоїд демісин, бо відмовляються від живлення?</w:t>
            </w:r>
          </w:p>
          <w:p w:rsidR="00442BDA" w:rsidRPr="00442BDA" w:rsidRDefault="00442BDA">
            <w:pPr>
              <w:pStyle w:val="21"/>
              <w:widowControl/>
              <w:spacing w:line="200" w:lineRule="atLeast"/>
              <w:jc w:val="center"/>
              <w:rPr>
                <w:rFonts w:eastAsia="Times New Roman" w:cs="Arial"/>
                <w:b/>
                <w:sz w:val="24"/>
                <w:szCs w:val="24"/>
                <w:lang w:val="ru-RU"/>
              </w:rPr>
            </w:pPr>
          </w:p>
          <w:p w:rsidR="00442BDA" w:rsidRDefault="00442BDA">
            <w:pPr>
              <w:pStyle w:val="21"/>
              <w:widowControl/>
              <w:spacing w:line="200" w:lineRule="atLeast"/>
              <w:jc w:val="center"/>
              <w:rPr>
                <w:rFonts w:eastAsia="Times New Roman" w:cs="Arial"/>
                <w:b/>
                <w:color w:val="FF0000"/>
                <w:sz w:val="24"/>
                <w:szCs w:val="24"/>
              </w:rPr>
            </w:pPr>
            <w:r>
              <w:rPr>
                <w:rFonts w:eastAsia="Times New Roman" w:cs="Arial"/>
                <w:b/>
                <w:sz w:val="24"/>
                <w:szCs w:val="24"/>
                <w:lang w:val="en-US"/>
              </w:rPr>
              <w:t>______________________________</w:t>
            </w:r>
          </w:p>
        </w:tc>
      </w:tr>
    </w:tbl>
    <w:p w:rsidR="00442BDA" w:rsidRPr="00571664" w:rsidRDefault="00571664" w:rsidP="00442BDA">
      <w:pPr>
        <w:spacing w:line="200" w:lineRule="atLeast"/>
        <w:jc w:val="center"/>
        <w:rPr>
          <w:rFonts w:eastAsia="Lucida Sans Unicode" w:cs="Tahoma"/>
          <w:b/>
          <w:lang w:val="uk-UA"/>
        </w:rPr>
      </w:pPr>
      <w:r>
        <w:rPr>
          <w:rFonts w:eastAsia="Lucida Sans Unicode" w:cs="Tahoma"/>
          <w:b/>
          <w:lang w:val="uk-UA"/>
        </w:rPr>
        <w:t>10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2409"/>
        <w:gridCol w:w="2409"/>
        <w:gridCol w:w="2409"/>
        <w:gridCol w:w="3688"/>
      </w:tblGrid>
      <w:tr w:rsidR="00442BDA" w:rsidTr="00442BDA">
        <w:trPr>
          <w:tblHeader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42BDA" w:rsidRDefault="00442BDA">
            <w:pPr>
              <w:pStyle w:val="af1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lastRenderedPageBreak/>
              <w:drawing>
                <wp:inline distT="0" distB="0" distL="0" distR="0">
                  <wp:extent cx="1460500" cy="105664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56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42BDA" w:rsidRDefault="00442BDA">
            <w:pPr>
              <w:pStyle w:val="af1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460500" cy="104521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45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42BDA" w:rsidRDefault="00442BDA">
            <w:pPr>
              <w:pStyle w:val="af1"/>
              <w:jc w:val="center"/>
              <w:rPr>
                <w:rFonts w:eastAsia="Times New Roman" w:cs="Arial"/>
                <w:szCs w:val="24"/>
                <w:lang w:val="uk-UA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460500" cy="105664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56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2BDA" w:rsidRDefault="00442BDA">
            <w:pPr>
              <w:autoSpaceDE w:val="0"/>
              <w:spacing w:line="200" w:lineRule="atLeast"/>
              <w:jc w:val="both"/>
              <w:rPr>
                <w:rFonts w:cs="Arial"/>
                <w:lang w:val="uk-UA"/>
              </w:rPr>
            </w:pPr>
            <w:r>
              <w:rPr>
                <w:rFonts w:cs="Arial"/>
                <w:lang w:val="uk-UA"/>
              </w:rPr>
              <w:t>"Виповненість" (паренхімізація) стебел злаків є істотною перешкодою для переміщення личинок якого шкідника?</w:t>
            </w:r>
          </w:p>
          <w:p w:rsidR="00442BDA" w:rsidRDefault="00442BDA">
            <w:pPr>
              <w:autoSpaceDE w:val="0"/>
              <w:spacing w:line="200" w:lineRule="atLeast"/>
              <w:jc w:val="center"/>
              <w:rPr>
                <w:rFonts w:cs="Arial"/>
                <w:lang w:val="uk-UA"/>
              </w:rPr>
            </w:pPr>
          </w:p>
          <w:p w:rsidR="00442BDA" w:rsidRDefault="00442BDA">
            <w:pPr>
              <w:autoSpaceDE w:val="0"/>
              <w:spacing w:line="200" w:lineRule="atLeast"/>
              <w:jc w:val="center"/>
              <w:rPr>
                <w:rFonts w:cs="Arial"/>
                <w:color w:val="FF0000"/>
                <w:lang w:val="uk-UA"/>
              </w:rPr>
            </w:pPr>
            <w:r>
              <w:rPr>
                <w:rFonts w:cs="Arial"/>
                <w:lang w:val="en-US"/>
              </w:rPr>
              <w:t>___________________________</w:t>
            </w:r>
          </w:p>
        </w:tc>
      </w:tr>
    </w:tbl>
    <w:p w:rsidR="00442BDA" w:rsidRPr="00571664" w:rsidRDefault="00571664" w:rsidP="00442BDA">
      <w:pPr>
        <w:spacing w:line="200" w:lineRule="atLeast"/>
        <w:jc w:val="center"/>
        <w:rPr>
          <w:rFonts w:eastAsia="Lucida Sans Unicode" w:cs="Tahoma"/>
          <w:b/>
          <w:lang w:val="uk-UA"/>
        </w:rPr>
      </w:pPr>
      <w:r>
        <w:rPr>
          <w:rFonts w:eastAsia="Lucida Sans Unicode" w:cs="Tahoma"/>
          <w:b/>
          <w:lang w:val="uk-UA"/>
        </w:rPr>
        <w:t>11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2409"/>
        <w:gridCol w:w="2409"/>
        <w:gridCol w:w="2409"/>
        <w:gridCol w:w="3688"/>
      </w:tblGrid>
      <w:tr w:rsidR="00442BDA" w:rsidTr="00442BDA">
        <w:trPr>
          <w:trHeight w:val="2676"/>
          <w:tblHeader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42BDA" w:rsidRDefault="00442BDA">
            <w:pPr>
              <w:pStyle w:val="af2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412875" cy="169799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1697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42BDA" w:rsidRDefault="00442BDA">
            <w:pPr>
              <w:pStyle w:val="af2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377315" cy="169799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1697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42BDA" w:rsidRDefault="00442BDA">
            <w:pPr>
              <w:pStyle w:val="af2"/>
              <w:rPr>
                <w:b w:val="0"/>
                <w:bCs w:val="0"/>
                <w:i w:val="0"/>
                <w:iCs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424940" cy="169799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697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2BDA" w:rsidRDefault="00442BDA">
            <w:pPr>
              <w:pStyle w:val="af2"/>
              <w:rPr>
                <w:rStyle w:val="af4"/>
                <w:rFonts w:eastAsia="Times New Roman" w:cs="Arial"/>
                <w:b w:val="0"/>
                <w:bCs w:val="0"/>
                <w:i w:val="0"/>
                <w:iCs w:val="0"/>
                <w:color w:val="000000"/>
                <w:szCs w:val="24"/>
                <w:lang w:val="uk-UA"/>
              </w:rPr>
            </w:pPr>
            <w:r>
              <w:rPr>
                <w:b w:val="0"/>
                <w:bCs w:val="0"/>
                <w:i w:val="0"/>
                <w:iCs w:val="0"/>
                <w:szCs w:val="24"/>
              </w:rPr>
              <w:t xml:space="preserve">Засновник фітоімунології. Автор </w:t>
            </w:r>
            <w:r>
              <w:rPr>
                <w:rStyle w:val="af4"/>
                <w:rFonts w:eastAsia="Times New Roman" w:cs="Arial"/>
                <w:b w:val="0"/>
                <w:bCs w:val="0"/>
                <w:i w:val="0"/>
                <w:iCs w:val="0"/>
                <w:color w:val="000000"/>
                <w:szCs w:val="24"/>
                <w:lang w:val="uk-UA"/>
              </w:rPr>
              <w:t xml:space="preserve"> роботи "Вчення про імунітет рослин до інфекційних захворювань" (1935).</w:t>
            </w:r>
          </w:p>
          <w:p w:rsidR="00442BDA" w:rsidRPr="00442BDA" w:rsidRDefault="00442BDA">
            <w:pPr>
              <w:tabs>
                <w:tab w:val="left" w:pos="720"/>
              </w:tabs>
              <w:snapToGrid w:val="0"/>
              <w:spacing w:line="200" w:lineRule="atLeast"/>
              <w:jc w:val="center"/>
              <w:rPr>
                <w:rStyle w:val="af4"/>
                <w:rFonts w:cs="Arial"/>
              </w:rPr>
            </w:pPr>
          </w:p>
          <w:p w:rsidR="00442BDA" w:rsidRDefault="00442BDA">
            <w:pPr>
              <w:tabs>
                <w:tab w:val="left" w:pos="720"/>
              </w:tabs>
              <w:snapToGrid w:val="0"/>
              <w:spacing w:line="200" w:lineRule="atLeast"/>
              <w:jc w:val="center"/>
              <w:rPr>
                <w:rStyle w:val="af4"/>
                <w:rFonts w:cs="Arial"/>
                <w:lang w:val="uk-UA"/>
              </w:rPr>
            </w:pPr>
            <w:r>
              <w:rPr>
                <w:rStyle w:val="af4"/>
                <w:rFonts w:cs="Arial"/>
                <w:lang w:val="en-US"/>
              </w:rPr>
              <w:t>____________________</w:t>
            </w:r>
          </w:p>
          <w:p w:rsidR="00442BDA" w:rsidRDefault="00442BDA">
            <w:pPr>
              <w:tabs>
                <w:tab w:val="left" w:pos="720"/>
              </w:tabs>
              <w:snapToGrid w:val="0"/>
              <w:spacing w:line="200" w:lineRule="atLeast"/>
              <w:jc w:val="center"/>
              <w:rPr>
                <w:rStyle w:val="af4"/>
                <w:rFonts w:cs="Arial"/>
                <w:lang w:val="en-US"/>
              </w:rPr>
            </w:pPr>
          </w:p>
          <w:p w:rsidR="00442BDA" w:rsidRDefault="00442BDA">
            <w:pPr>
              <w:tabs>
                <w:tab w:val="left" w:pos="720"/>
              </w:tabs>
              <w:snapToGrid w:val="0"/>
              <w:spacing w:line="200" w:lineRule="atLeast"/>
              <w:jc w:val="center"/>
              <w:rPr>
                <w:b/>
                <w:bCs/>
                <w:i/>
                <w:iCs/>
              </w:rPr>
            </w:pPr>
          </w:p>
        </w:tc>
      </w:tr>
      <w:tr w:rsidR="00442BDA" w:rsidTr="00442BDA">
        <w:trPr>
          <w:trHeight w:hRule="exact" w:val="342"/>
        </w:trPr>
        <w:tc>
          <w:tcPr>
            <w:tcW w:w="24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42BDA" w:rsidRDefault="00442BDA">
            <w:pPr>
              <w:tabs>
                <w:tab w:val="left" w:pos="720"/>
              </w:tabs>
              <w:snapToGrid w:val="0"/>
              <w:spacing w:line="200" w:lineRule="atLeast"/>
              <w:jc w:val="center"/>
              <w:rPr>
                <w:rStyle w:val="af4"/>
                <w:rFonts w:cs="Arial"/>
                <w:color w:val="000000"/>
                <w:lang w:val="uk-UA"/>
              </w:rPr>
            </w:pPr>
            <w:r>
              <w:rPr>
                <w:rStyle w:val="af4"/>
                <w:rFonts w:cs="Arial"/>
                <w:color w:val="000000"/>
                <w:lang w:val="uk-UA"/>
              </w:rPr>
              <w:t>М.І. Вавилов</w:t>
            </w:r>
          </w:p>
        </w:tc>
        <w:tc>
          <w:tcPr>
            <w:tcW w:w="24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42BDA" w:rsidRDefault="00442BDA">
            <w:pPr>
              <w:tabs>
                <w:tab w:val="left" w:pos="720"/>
              </w:tabs>
              <w:snapToGrid w:val="0"/>
              <w:spacing w:line="200" w:lineRule="atLeast"/>
              <w:jc w:val="center"/>
              <w:rPr>
                <w:rStyle w:val="af4"/>
                <w:rFonts w:cs="Arial"/>
                <w:color w:val="000000"/>
                <w:lang w:val="uk-UA"/>
              </w:rPr>
            </w:pPr>
            <w:r>
              <w:rPr>
                <w:rStyle w:val="af4"/>
                <w:rFonts w:cs="Arial"/>
                <w:color w:val="000000"/>
                <w:lang w:val="uk-UA"/>
              </w:rPr>
              <w:t xml:space="preserve">П.М. Жуковський </w:t>
            </w:r>
          </w:p>
        </w:tc>
        <w:tc>
          <w:tcPr>
            <w:tcW w:w="24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42BDA" w:rsidRDefault="00442BDA">
            <w:pPr>
              <w:pStyle w:val="af1"/>
              <w:jc w:val="center"/>
              <w:rPr>
                <w:szCs w:val="24"/>
              </w:rPr>
            </w:pPr>
            <w:r>
              <w:rPr>
                <w:szCs w:val="24"/>
              </w:rPr>
              <w:t>І.І. Мечніков</w:t>
            </w:r>
          </w:p>
        </w:tc>
        <w:tc>
          <w:tcPr>
            <w:tcW w:w="368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442BDA" w:rsidRDefault="00442BDA">
            <w:pPr>
              <w:rPr>
                <w:b/>
                <w:bCs/>
                <w:i/>
                <w:iCs/>
              </w:rPr>
            </w:pPr>
          </w:p>
        </w:tc>
      </w:tr>
    </w:tbl>
    <w:p w:rsidR="00442BDA" w:rsidRPr="00571664" w:rsidRDefault="00571664" w:rsidP="00442BDA">
      <w:pPr>
        <w:spacing w:line="200" w:lineRule="atLeast"/>
        <w:jc w:val="center"/>
        <w:rPr>
          <w:rFonts w:eastAsia="Lucida Sans Unicode" w:cs="Tahoma"/>
          <w:b/>
          <w:lang w:val="uk-UA"/>
        </w:rPr>
      </w:pPr>
      <w:r>
        <w:rPr>
          <w:rFonts w:eastAsia="Lucida Sans Unicode" w:cs="Tahoma"/>
          <w:b/>
          <w:lang w:val="uk-UA"/>
        </w:rPr>
        <w:t>12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142"/>
        <w:gridCol w:w="5812"/>
        <w:gridCol w:w="142"/>
        <w:gridCol w:w="141"/>
        <w:gridCol w:w="142"/>
        <w:gridCol w:w="567"/>
        <w:gridCol w:w="3969"/>
      </w:tblGrid>
      <w:tr w:rsidR="00442BDA" w:rsidTr="00571664">
        <w:trPr>
          <w:trHeight w:val="3658"/>
          <w:tblHeader/>
        </w:trPr>
        <w:tc>
          <w:tcPr>
            <w:tcW w:w="637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42BDA" w:rsidRDefault="00442BDA">
            <w:pPr>
              <w:pStyle w:val="af1"/>
              <w:jc w:val="center"/>
              <w:rPr>
                <w:rFonts w:eastAsia="Times New Roman" w:cs="Arial"/>
                <w:szCs w:val="24"/>
                <w:lang w:val="uk-UA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3942715" cy="239903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715" cy="23990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42BDA" w:rsidRPr="00442BDA" w:rsidRDefault="00442BDA">
            <w:pPr>
              <w:autoSpaceDE w:val="0"/>
              <w:jc w:val="center"/>
              <w:rPr>
                <w:rFonts w:cs="Arial"/>
              </w:rPr>
            </w:pPr>
            <w:r>
              <w:rPr>
                <w:rFonts w:cs="Arial"/>
                <w:lang w:val="uk-UA"/>
              </w:rPr>
              <w:t>Основний центр формоутворення  Phytophthora infestans. Тут здавна існують два типи сумісності патогена — А1 та А2, за схрещувань між якими утворюється безліч рас.</w:t>
            </w:r>
          </w:p>
          <w:p w:rsidR="00442BDA" w:rsidRPr="00442BDA" w:rsidRDefault="00442BDA">
            <w:pPr>
              <w:autoSpaceDE w:val="0"/>
              <w:jc w:val="both"/>
              <w:rPr>
                <w:rFonts w:cs="Arial"/>
              </w:rPr>
            </w:pPr>
          </w:p>
          <w:p w:rsidR="00442BDA" w:rsidRDefault="00442BDA">
            <w:pPr>
              <w:autoSpaceDE w:val="0"/>
              <w:jc w:val="center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>________________________</w:t>
            </w:r>
          </w:p>
          <w:p w:rsidR="00442BDA" w:rsidRDefault="00442BDA">
            <w:pPr>
              <w:autoSpaceDE w:val="0"/>
              <w:jc w:val="both"/>
              <w:rPr>
                <w:rFonts w:cs="Arial"/>
                <w:lang w:val="en-US"/>
              </w:rPr>
            </w:pPr>
          </w:p>
          <w:p w:rsidR="00442BDA" w:rsidRDefault="00442BDA">
            <w:pPr>
              <w:autoSpaceDE w:val="0"/>
              <w:jc w:val="both"/>
              <w:rPr>
                <w:rFonts w:cs="Arial"/>
                <w:color w:val="FF0000"/>
                <w:lang w:val="uk-UA"/>
              </w:rPr>
            </w:pPr>
          </w:p>
        </w:tc>
      </w:tr>
      <w:tr w:rsidR="008740AB" w:rsidRPr="00450CE0" w:rsidTr="005716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</w:trPr>
        <w:tc>
          <w:tcPr>
            <w:tcW w:w="10773" w:type="dxa"/>
            <w:gridSpan w:val="6"/>
          </w:tcPr>
          <w:p w:rsidR="008740AB" w:rsidRPr="00450CE0" w:rsidRDefault="00571664" w:rsidP="00CD2D22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13</w:t>
            </w:r>
          </w:p>
        </w:tc>
      </w:tr>
      <w:tr w:rsidR="008740AB" w:rsidRPr="001B130F" w:rsidTr="005716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</w:trPr>
        <w:tc>
          <w:tcPr>
            <w:tcW w:w="5954" w:type="dxa"/>
            <w:gridSpan w:val="2"/>
          </w:tcPr>
          <w:p w:rsidR="008740AB" w:rsidRPr="00450CE0" w:rsidRDefault="00D86337" w:rsidP="00CD2D22">
            <w:pPr>
              <w:jc w:val="center"/>
              <w:rPr>
                <w:b/>
                <w:lang w:val="uk-UA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019300" cy="2838450"/>
                  <wp:effectExtent l="19050" t="0" r="0" b="0"/>
                  <wp:docPr id="10" name="Рисунок 35" descr="блекота чор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блекота чор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4"/>
          </w:tcPr>
          <w:p w:rsidR="008740AB" w:rsidRDefault="008740AB" w:rsidP="00CD2D22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Який бур</w:t>
            </w:r>
            <w:r>
              <w:rPr>
                <w:rFonts w:ascii="Calibri" w:hAnsi="Calibri"/>
                <w:b/>
                <w:lang w:val="uk-UA"/>
              </w:rPr>
              <w:t>’</w:t>
            </w:r>
            <w:r>
              <w:rPr>
                <w:b/>
                <w:lang w:val="uk-UA"/>
              </w:rPr>
              <w:t>ян зображений на рисунку?</w:t>
            </w:r>
          </w:p>
          <w:p w:rsidR="008740AB" w:rsidRDefault="008740AB" w:rsidP="00CD2D22">
            <w:pPr>
              <w:jc w:val="center"/>
              <w:rPr>
                <w:b/>
                <w:lang w:val="uk-UA"/>
              </w:rPr>
            </w:pPr>
          </w:p>
          <w:p w:rsidR="008740AB" w:rsidRDefault="008740AB" w:rsidP="00727237">
            <w:pPr>
              <w:rPr>
                <w:b/>
                <w:lang w:val="uk-UA"/>
              </w:rPr>
            </w:pPr>
            <w:r w:rsidRPr="001B130F">
              <w:rPr>
                <w:lang w:val="uk-UA"/>
              </w:rPr>
              <w:t>Українська назва</w:t>
            </w:r>
            <w:r>
              <w:rPr>
                <w:b/>
                <w:lang w:val="uk-UA"/>
              </w:rPr>
              <w:t>………</w:t>
            </w:r>
            <w:r w:rsidR="006F7C81">
              <w:rPr>
                <w:b/>
                <w:lang w:val="en-US"/>
              </w:rPr>
              <w:t>…</w:t>
            </w:r>
            <w:r w:rsidR="006F7C81">
              <w:rPr>
                <w:b/>
                <w:lang w:val="uk-UA"/>
              </w:rPr>
              <w:t>…</w:t>
            </w:r>
            <w:r>
              <w:rPr>
                <w:b/>
                <w:lang w:val="uk-UA"/>
              </w:rPr>
              <w:t>……………….</w:t>
            </w:r>
          </w:p>
          <w:p w:rsidR="008740AB" w:rsidRDefault="008740AB" w:rsidP="00CD2D22">
            <w:pPr>
              <w:jc w:val="center"/>
              <w:rPr>
                <w:b/>
                <w:lang w:val="en-US"/>
              </w:rPr>
            </w:pPr>
          </w:p>
          <w:p w:rsidR="00834DB2" w:rsidRPr="00834DB2" w:rsidRDefault="00834DB2" w:rsidP="00CD2D22">
            <w:pPr>
              <w:jc w:val="center"/>
              <w:rPr>
                <w:b/>
                <w:lang w:val="en-US"/>
              </w:rPr>
            </w:pPr>
          </w:p>
          <w:p w:rsidR="008740AB" w:rsidRDefault="008740AB" w:rsidP="00CD2D22">
            <w:pPr>
              <w:jc w:val="center"/>
              <w:rPr>
                <w:b/>
                <w:lang w:val="uk-UA"/>
              </w:rPr>
            </w:pPr>
            <w:r w:rsidRPr="001B130F">
              <w:rPr>
                <w:lang w:val="uk-UA"/>
              </w:rPr>
              <w:t>Латинська назва</w:t>
            </w:r>
            <w:r>
              <w:rPr>
                <w:b/>
                <w:lang w:val="uk-UA"/>
              </w:rPr>
              <w:t>…………………………….</w:t>
            </w:r>
          </w:p>
          <w:p w:rsidR="008740AB" w:rsidRPr="001B130F" w:rsidRDefault="008740AB" w:rsidP="00CD2D22">
            <w:pPr>
              <w:pStyle w:val="Default"/>
              <w:rPr>
                <w:b/>
                <w:lang w:val="uk-UA"/>
              </w:rPr>
            </w:pPr>
          </w:p>
        </w:tc>
      </w:tr>
      <w:tr w:rsidR="008740AB" w:rsidRPr="00450CE0" w:rsidTr="005716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</w:trPr>
        <w:tc>
          <w:tcPr>
            <w:tcW w:w="10773" w:type="dxa"/>
            <w:gridSpan w:val="6"/>
          </w:tcPr>
          <w:p w:rsidR="008740AB" w:rsidRPr="00450CE0" w:rsidRDefault="00571664" w:rsidP="00CD2D22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14</w:t>
            </w:r>
          </w:p>
        </w:tc>
      </w:tr>
      <w:tr w:rsidR="008740AB" w:rsidRPr="00450CE0" w:rsidTr="005716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  <w:trHeight w:val="3714"/>
        </w:trPr>
        <w:tc>
          <w:tcPr>
            <w:tcW w:w="6804" w:type="dxa"/>
            <w:gridSpan w:val="5"/>
          </w:tcPr>
          <w:p w:rsidR="008740AB" w:rsidRPr="00CD2D22" w:rsidRDefault="00002A15" w:rsidP="00CD2D22">
            <w:pPr>
              <w:ind w:left="-142" w:right="-108"/>
              <w:rPr>
                <w:b/>
                <w:lang w:val="uk-UA"/>
              </w:rPr>
            </w:pPr>
            <w:r>
              <w:rPr>
                <w:b/>
                <w:noProof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58" type="#_x0000_t202" style="position:absolute;left:0;text-align:left;margin-left:131.05pt;margin-top:153.45pt;width:23.1pt;height:20.95pt;z-index:251653120;mso-position-horizontal-relative:text;mso-position-vertical-relative:text;mso-width-relative:margin;mso-height-relative:margin">
                  <v:textbox style="mso-next-textbox:#_x0000_s1258">
                    <w:txbxContent>
                      <w:p w:rsidR="007663D0" w:rsidRPr="00FD0317" w:rsidRDefault="007663D0" w:rsidP="008740AB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</w:rPr>
              <w:pict>
                <v:shape id="_x0000_s1259" type="#_x0000_t202" style="position:absolute;left:0;text-align:left;margin-left:299.6pt;margin-top:153.45pt;width:23.1pt;height:20.95pt;z-index:251654144;mso-position-horizontal-relative:text;mso-position-vertical-relative:text;mso-width-relative:margin;mso-height-relative:margin">
                  <v:textbox style="mso-next-textbox:#_x0000_s1259">
                    <w:txbxContent>
                      <w:p w:rsidR="007663D0" w:rsidRPr="00FD0317" w:rsidRDefault="007663D0" w:rsidP="008740AB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б</w:t>
                        </w:r>
                      </w:p>
                    </w:txbxContent>
                  </v:textbox>
                </v:shape>
              </w:pict>
            </w:r>
            <w:r w:rsidR="00D86337">
              <w:rPr>
                <w:noProof/>
              </w:rPr>
              <w:drawing>
                <wp:inline distT="0" distB="0" distL="0" distR="0">
                  <wp:extent cx="2046025" cy="2305050"/>
                  <wp:effectExtent l="19050" t="0" r="0" b="0"/>
                  <wp:docPr id="11" name="Рисунок 11" descr="mar-belaya-obschee-opisanie-oblast-primeneniya-lechebnyie_svoyst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r-belaya-obschee-opisanie-oblast-primeneniya-lechebnyie_svoyst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02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6337">
              <w:rPr>
                <w:noProof/>
              </w:rPr>
              <w:drawing>
                <wp:inline distT="0" distB="0" distL="0" distR="0">
                  <wp:extent cx="2095500" cy="2305050"/>
                  <wp:effectExtent l="19050" t="0" r="0" b="0"/>
                  <wp:docPr id="12" name="Рисунок 12" descr="258px-Echinochloa_crus-galli_2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58px-Echinochloa_crus-galli_2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8740AB" w:rsidRDefault="008740AB" w:rsidP="00CD2D22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Вкажіть види бур</w:t>
            </w:r>
            <w:r>
              <w:rPr>
                <w:rFonts w:ascii="Calibri" w:hAnsi="Calibri"/>
                <w:b/>
                <w:lang w:val="uk-UA"/>
              </w:rPr>
              <w:t>’</w:t>
            </w:r>
            <w:r>
              <w:rPr>
                <w:b/>
                <w:lang w:val="uk-UA"/>
              </w:rPr>
              <w:t>янів, зображених на рисунках:</w:t>
            </w:r>
          </w:p>
          <w:p w:rsidR="008740AB" w:rsidRDefault="008740AB" w:rsidP="00CD2D22">
            <w:pPr>
              <w:jc w:val="center"/>
              <w:rPr>
                <w:b/>
                <w:lang w:val="uk-UA"/>
              </w:rPr>
            </w:pPr>
          </w:p>
          <w:p w:rsidR="008740AB" w:rsidRPr="00FD0317" w:rsidRDefault="008740AB" w:rsidP="00CD2D22">
            <w:pPr>
              <w:rPr>
                <w:lang w:val="uk-UA"/>
              </w:rPr>
            </w:pPr>
            <w:r w:rsidRPr="00FD0317">
              <w:rPr>
                <w:lang w:val="uk-UA"/>
              </w:rPr>
              <w:t>а………</w:t>
            </w:r>
            <w:r>
              <w:rPr>
                <w:lang w:val="uk-UA"/>
              </w:rPr>
              <w:t>.</w:t>
            </w:r>
            <w:r w:rsidRPr="00FD0317">
              <w:rPr>
                <w:lang w:val="uk-UA"/>
              </w:rPr>
              <w:t>…………………………</w:t>
            </w:r>
            <w:r>
              <w:rPr>
                <w:lang w:val="uk-UA"/>
              </w:rPr>
              <w:t>….</w:t>
            </w:r>
          </w:p>
          <w:p w:rsidR="008740AB" w:rsidRDefault="008740AB" w:rsidP="00CD2D22">
            <w:pPr>
              <w:rPr>
                <w:lang w:val="en-US"/>
              </w:rPr>
            </w:pPr>
          </w:p>
          <w:p w:rsidR="00834DB2" w:rsidRPr="00834DB2" w:rsidRDefault="00834DB2" w:rsidP="00CD2D22">
            <w:pPr>
              <w:rPr>
                <w:lang w:val="en-US"/>
              </w:rPr>
            </w:pPr>
          </w:p>
          <w:p w:rsidR="008740AB" w:rsidRDefault="008740AB" w:rsidP="00CD2D22">
            <w:pPr>
              <w:rPr>
                <w:lang w:val="uk-UA"/>
              </w:rPr>
            </w:pPr>
            <w:r w:rsidRPr="00FD0317">
              <w:rPr>
                <w:lang w:val="uk-UA"/>
              </w:rPr>
              <w:t>б………………………………</w:t>
            </w:r>
            <w:r>
              <w:rPr>
                <w:lang w:val="uk-UA"/>
              </w:rPr>
              <w:t>…….</w:t>
            </w:r>
          </w:p>
          <w:p w:rsidR="008740AB" w:rsidRPr="00450CE0" w:rsidRDefault="008740AB" w:rsidP="00CD2D22">
            <w:pPr>
              <w:jc w:val="center"/>
              <w:rPr>
                <w:b/>
                <w:lang w:val="uk-UA"/>
              </w:rPr>
            </w:pPr>
          </w:p>
        </w:tc>
      </w:tr>
      <w:tr w:rsidR="008740AB" w:rsidRPr="00450CE0" w:rsidTr="005716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</w:trPr>
        <w:tc>
          <w:tcPr>
            <w:tcW w:w="10773" w:type="dxa"/>
            <w:gridSpan w:val="6"/>
          </w:tcPr>
          <w:p w:rsidR="008740AB" w:rsidRPr="00571664" w:rsidRDefault="00571664" w:rsidP="00CD2D22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15</w:t>
            </w:r>
          </w:p>
        </w:tc>
      </w:tr>
      <w:tr w:rsidR="008740AB" w:rsidRPr="001B130F" w:rsidTr="005716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</w:trPr>
        <w:tc>
          <w:tcPr>
            <w:tcW w:w="6804" w:type="dxa"/>
            <w:gridSpan w:val="5"/>
          </w:tcPr>
          <w:p w:rsidR="008740AB" w:rsidRDefault="00002A15" w:rsidP="00CD2D22">
            <w:pPr>
              <w:rPr>
                <w:lang w:val="uk-UA"/>
              </w:rPr>
            </w:pPr>
            <w:r w:rsidRPr="00002A15">
              <w:rPr>
                <w:b/>
                <w:noProof/>
              </w:rPr>
              <w:pict>
                <v:shape id="_x0000_s1262" type="#_x0000_t202" style="position:absolute;margin-left:293.9pt;margin-top:111.45pt;width:23.1pt;height:20.95pt;z-index:251657216;mso-position-horizontal-relative:text;mso-position-vertical-relative:text;mso-width-relative:margin;mso-height-relative:margin">
                  <v:textbox style="mso-next-textbox:#_x0000_s1262">
                    <w:txbxContent>
                      <w:p w:rsidR="007663D0" w:rsidRPr="00FD0317" w:rsidRDefault="007663D0" w:rsidP="008740AB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б</w:t>
                        </w:r>
                      </w:p>
                    </w:txbxContent>
                  </v:textbox>
                </v:shape>
              </w:pict>
            </w:r>
            <w:r w:rsidRPr="00002A15">
              <w:rPr>
                <w:b/>
                <w:noProof/>
              </w:rPr>
              <w:pict>
                <v:shape id="_x0000_s1263" type="#_x0000_t202" style="position:absolute;margin-left:125.75pt;margin-top:115.5pt;width:23.1pt;height:20.95pt;z-index:251658240;mso-position-horizontal-relative:text;mso-position-vertical-relative:text;mso-width-relative:margin;mso-height-relative:margin">
                  <v:textbox style="mso-next-textbox:#_x0000_s1263">
                    <w:txbxContent>
                      <w:p w:rsidR="007663D0" w:rsidRPr="00FD0317" w:rsidRDefault="007663D0" w:rsidP="008740AB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 w:rsidR="00D86337">
              <w:rPr>
                <w:noProof/>
              </w:rPr>
              <w:drawing>
                <wp:inline distT="0" distB="0" distL="0" distR="0">
                  <wp:extent cx="2000250" cy="1800225"/>
                  <wp:effectExtent l="19050" t="0" r="0" b="0"/>
                  <wp:docPr id="13" name="Рисунок 13" descr="mar-belaya-obschee-opisanie-oblast-primeneniya-lechebnyie_svoyst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r-belaya-obschee-opisanie-oblast-primeneniya-lechebnyie_svoyst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6337">
              <w:rPr>
                <w:noProof/>
              </w:rPr>
              <w:drawing>
                <wp:inline distT="0" distB="0" distL="0" distR="0">
                  <wp:extent cx="2095500" cy="1800225"/>
                  <wp:effectExtent l="19050" t="0" r="0" b="0"/>
                  <wp:docPr id="14" name="Рисунок 14" descr="258px-Echinochloa_crus-galli_2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58px-Echinochloa_crus-galli_2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0AB" w:rsidRPr="00736CB4" w:rsidRDefault="00002A15" w:rsidP="00CD2D22">
            <w:pPr>
              <w:rPr>
                <w:lang w:val="uk-UA"/>
              </w:rPr>
            </w:pPr>
            <w:r w:rsidRPr="00002A15">
              <w:rPr>
                <w:b/>
                <w:noProof/>
              </w:rPr>
              <w:pict>
                <v:shape id="_x0000_s1260" type="#_x0000_t202" style="position:absolute;margin-left:293.9pt;margin-top:99.75pt;width:23.1pt;height:20.95pt;z-index:251655168;mso-width-relative:margin;mso-height-relative:margin">
                  <v:textbox style="mso-next-textbox:#_x0000_s1260">
                    <w:txbxContent>
                      <w:p w:rsidR="007663D0" w:rsidRPr="00FD0317" w:rsidRDefault="007663D0" w:rsidP="008740AB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г</w:t>
                        </w:r>
                      </w:p>
                    </w:txbxContent>
                  </v:textbox>
                </v:shape>
              </w:pict>
            </w:r>
            <w:r w:rsidRPr="00002A15">
              <w:rPr>
                <w:b/>
                <w:noProof/>
              </w:rPr>
              <w:pict>
                <v:shape id="_x0000_s1261" type="#_x0000_t202" style="position:absolute;margin-left:125.75pt;margin-top:99.75pt;width:23.1pt;height:20.95pt;z-index:251656192;mso-width-relative:margin;mso-height-relative:margin">
                  <v:textbox style="mso-next-textbox:#_x0000_s1261">
                    <w:txbxContent>
                      <w:p w:rsidR="007663D0" w:rsidRPr="00FD0317" w:rsidRDefault="007663D0" w:rsidP="008740AB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в</w:t>
                        </w:r>
                      </w:p>
                    </w:txbxContent>
                  </v:textbox>
                </v:shape>
              </w:pict>
            </w:r>
            <w:r w:rsidR="00D86337">
              <w:rPr>
                <w:noProof/>
              </w:rPr>
              <w:drawing>
                <wp:inline distT="0" distB="0" distL="0" distR="0">
                  <wp:extent cx="1981200" cy="1628775"/>
                  <wp:effectExtent l="19050" t="0" r="0" b="0"/>
                  <wp:docPr id="15" name="Рисунок 15" descr="Картинки по запросу гірчак березковид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артинки по запросу гірчак березковид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6337">
              <w:rPr>
                <w:noProof/>
              </w:rPr>
              <w:drawing>
                <wp:inline distT="0" distB="0" distL="0" distR="0">
                  <wp:extent cx="2114550" cy="1628775"/>
                  <wp:effectExtent l="19050" t="0" r="0" b="0"/>
                  <wp:docPr id="16" name="Рисунок 16" descr="Картинки по запросу пирій звичайний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пирій звичайний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8740AB" w:rsidRDefault="008740AB" w:rsidP="00CD2D22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Установіть відповідність:</w:t>
            </w:r>
          </w:p>
          <w:p w:rsidR="008740AB" w:rsidRPr="000F23A5" w:rsidRDefault="008740AB" w:rsidP="00CD2D22">
            <w:pPr>
              <w:jc w:val="center"/>
              <w:rPr>
                <w:b/>
                <w:lang w:val="uk-UA"/>
              </w:rPr>
            </w:pPr>
          </w:p>
          <w:p w:rsidR="008740AB" w:rsidRDefault="008740AB" w:rsidP="00CD2D22">
            <w:pPr>
              <w:spacing w:line="276" w:lineRule="auto"/>
              <w:rPr>
                <w:lang w:val="uk-UA"/>
              </w:rPr>
            </w:pPr>
            <w:r>
              <w:rPr>
                <w:lang w:val="uk-UA"/>
              </w:rPr>
              <w:t>Дводольні</w:t>
            </w:r>
            <w:r w:rsidRPr="00FD0317">
              <w:rPr>
                <w:lang w:val="uk-UA"/>
              </w:rPr>
              <w:t>…</w:t>
            </w:r>
            <w:r>
              <w:rPr>
                <w:lang w:val="uk-UA"/>
              </w:rPr>
              <w:t>………………….</w:t>
            </w:r>
          </w:p>
          <w:p w:rsidR="008740AB" w:rsidRDefault="008740AB" w:rsidP="00CD2D22">
            <w:pPr>
              <w:spacing w:line="276" w:lineRule="auto"/>
              <w:rPr>
                <w:lang w:val="en-US"/>
              </w:rPr>
            </w:pPr>
          </w:p>
          <w:p w:rsidR="00834DB2" w:rsidRPr="00834DB2" w:rsidRDefault="00834DB2" w:rsidP="00CD2D22">
            <w:pPr>
              <w:spacing w:line="276" w:lineRule="auto"/>
              <w:rPr>
                <w:lang w:val="en-US"/>
              </w:rPr>
            </w:pPr>
          </w:p>
          <w:p w:rsidR="008740AB" w:rsidRPr="00EA4B48" w:rsidRDefault="008740AB" w:rsidP="00834DB2">
            <w:pPr>
              <w:spacing w:line="276" w:lineRule="auto"/>
              <w:rPr>
                <w:lang w:val="en-US"/>
              </w:rPr>
            </w:pPr>
            <w:r>
              <w:rPr>
                <w:lang w:val="uk-UA"/>
              </w:rPr>
              <w:t>Однодольні………………….…</w:t>
            </w:r>
          </w:p>
        </w:tc>
      </w:tr>
      <w:tr w:rsidR="008740AB" w:rsidRPr="00450CE0" w:rsidTr="005716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</w:trPr>
        <w:tc>
          <w:tcPr>
            <w:tcW w:w="10773" w:type="dxa"/>
            <w:gridSpan w:val="6"/>
          </w:tcPr>
          <w:p w:rsidR="008740AB" w:rsidRPr="00450CE0" w:rsidRDefault="00571664" w:rsidP="00CD2D22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16</w:t>
            </w:r>
          </w:p>
        </w:tc>
      </w:tr>
      <w:tr w:rsidR="008740AB" w:rsidRPr="00450CE0" w:rsidTr="005716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  <w:trHeight w:val="3352"/>
        </w:trPr>
        <w:tc>
          <w:tcPr>
            <w:tcW w:w="6095" w:type="dxa"/>
            <w:gridSpan w:val="3"/>
          </w:tcPr>
          <w:p w:rsidR="008740AB" w:rsidRPr="00450CE0" w:rsidRDefault="00D86337" w:rsidP="00CD2D22">
            <w:pPr>
              <w:ind w:left="-142" w:right="-108"/>
              <w:jc w:val="center"/>
              <w:rPr>
                <w:b/>
                <w:lang w:val="uk-UA"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1746054" cy="2343150"/>
                  <wp:effectExtent l="19050" t="0" r="6546" b="0"/>
                  <wp:docPr id="17" name="Рисунок 36" descr="Datura_stramon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Datura_stramon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054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3"/>
          </w:tcPr>
          <w:p w:rsidR="008740AB" w:rsidRDefault="008740AB" w:rsidP="00CD2D22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Який бур</w:t>
            </w:r>
            <w:r>
              <w:rPr>
                <w:rFonts w:ascii="Calibri" w:hAnsi="Calibri"/>
                <w:b/>
                <w:lang w:val="uk-UA"/>
              </w:rPr>
              <w:t>’</w:t>
            </w:r>
            <w:r>
              <w:rPr>
                <w:b/>
                <w:lang w:val="uk-UA"/>
              </w:rPr>
              <w:t>ян зображений на рисунку?</w:t>
            </w:r>
          </w:p>
          <w:p w:rsidR="008740AB" w:rsidRDefault="008740AB" w:rsidP="00CD2D22">
            <w:pPr>
              <w:jc w:val="center"/>
              <w:rPr>
                <w:b/>
                <w:lang w:val="uk-UA"/>
              </w:rPr>
            </w:pPr>
          </w:p>
          <w:p w:rsidR="008740AB" w:rsidRDefault="008740AB" w:rsidP="00CD2D22">
            <w:pPr>
              <w:jc w:val="center"/>
              <w:rPr>
                <w:b/>
                <w:lang w:val="uk-UA"/>
              </w:rPr>
            </w:pPr>
            <w:r w:rsidRPr="001B130F">
              <w:rPr>
                <w:lang w:val="uk-UA"/>
              </w:rPr>
              <w:t>Українська назва</w:t>
            </w:r>
            <w:r>
              <w:rPr>
                <w:b/>
                <w:lang w:val="uk-UA"/>
              </w:rPr>
              <w:t>…………………………….</w:t>
            </w:r>
          </w:p>
          <w:p w:rsidR="008740AB" w:rsidRDefault="008740AB" w:rsidP="00CD2D22">
            <w:pPr>
              <w:jc w:val="center"/>
              <w:rPr>
                <w:b/>
                <w:lang w:val="en-US"/>
              </w:rPr>
            </w:pPr>
          </w:p>
          <w:p w:rsidR="00834DB2" w:rsidRPr="00834DB2" w:rsidRDefault="00834DB2" w:rsidP="00CD2D22">
            <w:pPr>
              <w:jc w:val="center"/>
              <w:rPr>
                <w:b/>
                <w:lang w:val="en-US"/>
              </w:rPr>
            </w:pPr>
          </w:p>
          <w:p w:rsidR="008740AB" w:rsidRDefault="008740AB" w:rsidP="00CD2D22">
            <w:pPr>
              <w:jc w:val="center"/>
              <w:rPr>
                <w:b/>
                <w:lang w:val="uk-UA"/>
              </w:rPr>
            </w:pPr>
            <w:r w:rsidRPr="001B130F">
              <w:rPr>
                <w:lang w:val="uk-UA"/>
              </w:rPr>
              <w:t>Латинська назва</w:t>
            </w:r>
            <w:r>
              <w:rPr>
                <w:b/>
                <w:lang w:val="uk-UA"/>
              </w:rPr>
              <w:t>…………………………….</w:t>
            </w:r>
          </w:p>
          <w:p w:rsidR="008740AB" w:rsidRPr="00450CE0" w:rsidRDefault="008740AB" w:rsidP="00CD2D22">
            <w:pPr>
              <w:ind w:left="-108"/>
              <w:rPr>
                <w:b/>
                <w:lang w:val="uk-UA"/>
              </w:rPr>
            </w:pPr>
          </w:p>
        </w:tc>
      </w:tr>
      <w:tr w:rsidR="008740AB" w:rsidRPr="00450CE0" w:rsidTr="005716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</w:trPr>
        <w:tc>
          <w:tcPr>
            <w:tcW w:w="10773" w:type="dxa"/>
            <w:gridSpan w:val="6"/>
          </w:tcPr>
          <w:p w:rsidR="008740AB" w:rsidRPr="00450CE0" w:rsidRDefault="00571664" w:rsidP="00CD2D22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17</w:t>
            </w:r>
          </w:p>
        </w:tc>
      </w:tr>
      <w:tr w:rsidR="008740AB" w:rsidRPr="00834DB2" w:rsidTr="005716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</w:trPr>
        <w:tc>
          <w:tcPr>
            <w:tcW w:w="6237" w:type="dxa"/>
            <w:gridSpan w:val="4"/>
          </w:tcPr>
          <w:p w:rsidR="008740AB" w:rsidRPr="00450CE0" w:rsidRDefault="00002A15" w:rsidP="00EA4B48">
            <w:pPr>
              <w:ind w:left="-108" w:right="-108"/>
              <w:jc w:val="center"/>
              <w:rPr>
                <w:b/>
                <w:lang w:val="uk-UA"/>
              </w:rPr>
            </w:pPr>
            <w:r>
              <w:rPr>
                <w:b/>
                <w:noProof/>
              </w:rPr>
              <w:pict>
                <v:shape id="_x0000_s1266" type="#_x0000_t202" style="position:absolute;left:0;text-align:left;margin-left:87.6pt;margin-top:234.05pt;width:23.1pt;height:20.95pt;z-index:251661312;mso-position-horizontal-relative:text;mso-position-vertical-relative:text;mso-width-relative:margin;mso-height-relative:margin">
                  <v:textbox style="mso-next-textbox:#_x0000_s1266">
                    <w:txbxContent>
                      <w:p w:rsidR="007663D0" w:rsidRPr="00FD0317" w:rsidRDefault="007663D0" w:rsidP="008740AB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в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</w:rPr>
              <w:pict>
                <v:shape id="_x0000_s1267" type="#_x0000_t202" style="position:absolute;left:0;text-align:left;margin-left:270.8pt;margin-top:234.05pt;width:23.1pt;height:20.95pt;z-index:251662336;mso-position-horizontal-relative:text;mso-position-vertical-relative:text;mso-width-relative:margin;mso-height-relative:margin">
                  <v:textbox style="mso-next-textbox:#_x0000_s1267">
                    <w:txbxContent>
                      <w:p w:rsidR="007663D0" w:rsidRPr="00FD0317" w:rsidRDefault="007663D0" w:rsidP="008740AB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г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</w:rPr>
              <w:pict>
                <v:shape id="_x0000_s1265" type="#_x0000_t202" style="position:absolute;left:0;text-align:left;margin-left:278.85pt;margin-top:103.9pt;width:23.1pt;height:20.95pt;z-index:251660288;mso-position-horizontal-relative:text;mso-position-vertical-relative:text;mso-width-relative:margin;mso-height-relative:margin">
                  <v:textbox style="mso-next-textbox:#_x0000_s1265">
                    <w:txbxContent>
                      <w:p w:rsidR="007663D0" w:rsidRPr="00FD0317" w:rsidRDefault="007663D0" w:rsidP="008740AB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б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</w:rPr>
              <w:pict>
                <v:shape id="_x0000_s1264" type="#_x0000_t202" style="position:absolute;left:0;text-align:left;margin-left:141.75pt;margin-top:103.9pt;width:23.1pt;height:20.95pt;z-index:251659264;mso-position-horizontal-relative:text;mso-position-vertical-relative:text;mso-width-relative:margin;mso-height-relative:margin">
                  <v:textbox style="mso-next-textbox:#_x0000_s1264">
                    <w:txbxContent>
                      <w:p w:rsidR="007663D0" w:rsidRPr="00FD0317" w:rsidRDefault="007663D0" w:rsidP="008740AB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 w:rsidR="00D86337">
              <w:rPr>
                <w:noProof/>
              </w:rPr>
              <w:drawing>
                <wp:inline distT="0" distB="0" distL="0" distR="0">
                  <wp:extent cx="2219325" cy="1628775"/>
                  <wp:effectExtent l="19050" t="0" r="9525" b="0"/>
                  <wp:docPr id="18" name="Рисунок 42" descr="C:\Documents and Settings\YURY\Рабочий стол\solanum_rostrat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C:\Documents and Settings\YURY\Рабочий стол\solanum_rostrat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6337">
              <w:rPr>
                <w:b/>
                <w:noProof/>
              </w:rPr>
              <w:drawing>
                <wp:inline distT="0" distB="0" distL="0" distR="0">
                  <wp:extent cx="1638300" cy="1638300"/>
                  <wp:effectExtent l="19050" t="0" r="0" b="0"/>
                  <wp:docPr id="19" name="Рисунок 37" descr="C:\Documents and Settings\YURY\Рабочий стол\Ipomoea_hed_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C:\Documents and Settings\YURY\Рабочий стол\Ipomoea_hed_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6337">
              <w:rPr>
                <w:noProof/>
              </w:rPr>
              <w:drawing>
                <wp:inline distT="0" distB="0" distL="0" distR="0">
                  <wp:extent cx="1504950" cy="1733550"/>
                  <wp:effectExtent l="19050" t="0" r="0" b="0"/>
                  <wp:docPr id="20" name="Рисунок 39" descr="C:\Documents and Settings\YURY\Рабочий стол\220px-Solanum_carolinense_in_fl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C:\Documents and Settings\YURY\Рабочий стол\220px-Solanum_carolinense_in_fl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6337">
              <w:rPr>
                <w:b/>
                <w:noProof/>
              </w:rPr>
              <w:drawing>
                <wp:inline distT="0" distB="0" distL="0" distR="0">
                  <wp:extent cx="2257425" cy="1733550"/>
                  <wp:effectExtent l="19050" t="0" r="9525" b="0"/>
                  <wp:docPr id="21" name="Рисунок 41" descr="C:\Documents and Settings\YURY\Рабочий стол\Solanum elaeagnifolium fl br 16May06 1206p 7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C:\Documents and Settings\YURY\Рабочий стол\Solanum elaeagnifolium fl br 16May06 1206p 7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</w:tcPr>
          <w:p w:rsidR="008740AB" w:rsidRPr="00124090" w:rsidRDefault="008740AB" w:rsidP="00CD2D22">
            <w:pPr>
              <w:pStyle w:val="Default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Установіть відповідність:</w:t>
            </w:r>
          </w:p>
          <w:p w:rsidR="008740AB" w:rsidRPr="002B3A5B" w:rsidRDefault="008740AB" w:rsidP="00CD2D22">
            <w:pPr>
              <w:pStyle w:val="Default"/>
              <w:jc w:val="center"/>
              <w:rPr>
                <w:b/>
                <w:lang w:val="uk-UA"/>
              </w:rPr>
            </w:pPr>
          </w:p>
          <w:p w:rsidR="008740AB" w:rsidRDefault="008740AB" w:rsidP="00CD2D22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Бур</w:t>
            </w:r>
            <w:r>
              <w:rPr>
                <w:rFonts w:ascii="Calibri" w:hAnsi="Calibri"/>
                <w:lang w:val="uk-UA"/>
              </w:rPr>
              <w:t>’</w:t>
            </w:r>
            <w:r>
              <w:rPr>
                <w:lang w:val="uk-UA"/>
              </w:rPr>
              <w:t>я</w:t>
            </w:r>
            <w:r w:rsidR="00EA4B48">
              <w:rPr>
                <w:lang w:val="uk-UA"/>
              </w:rPr>
              <w:t>ни внутрішнього карантину</w:t>
            </w:r>
          </w:p>
          <w:p w:rsidR="00834DB2" w:rsidRPr="00917B0D" w:rsidRDefault="00834DB2" w:rsidP="00CD2D22">
            <w:pPr>
              <w:spacing w:line="360" w:lineRule="auto"/>
            </w:pPr>
          </w:p>
          <w:p w:rsidR="00834DB2" w:rsidRPr="00917B0D" w:rsidRDefault="00834DB2" w:rsidP="00CD2D22">
            <w:pPr>
              <w:spacing w:line="360" w:lineRule="auto"/>
            </w:pPr>
          </w:p>
          <w:p w:rsidR="008740AB" w:rsidRDefault="008740AB" w:rsidP="00CD2D22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Бур</w:t>
            </w:r>
            <w:r>
              <w:rPr>
                <w:rFonts w:ascii="Calibri" w:hAnsi="Calibri"/>
                <w:lang w:val="uk-UA"/>
              </w:rPr>
              <w:t>’</w:t>
            </w:r>
            <w:r>
              <w:rPr>
                <w:lang w:val="uk-UA"/>
              </w:rPr>
              <w:t>яни зовнішнього карантину…….</w:t>
            </w:r>
          </w:p>
          <w:p w:rsidR="008740AB" w:rsidRPr="00FD737A" w:rsidRDefault="008740AB" w:rsidP="00834DB2">
            <w:pPr>
              <w:spacing w:line="360" w:lineRule="auto"/>
              <w:rPr>
                <w:lang w:val="uk-UA"/>
              </w:rPr>
            </w:pPr>
          </w:p>
        </w:tc>
      </w:tr>
      <w:tr w:rsidR="008740AB" w:rsidRPr="00450CE0" w:rsidTr="005716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</w:trPr>
        <w:tc>
          <w:tcPr>
            <w:tcW w:w="10773" w:type="dxa"/>
            <w:gridSpan w:val="6"/>
          </w:tcPr>
          <w:p w:rsidR="008740AB" w:rsidRPr="00450CE0" w:rsidRDefault="00571664" w:rsidP="00CD2D22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18</w:t>
            </w:r>
          </w:p>
        </w:tc>
      </w:tr>
      <w:tr w:rsidR="008740AB" w:rsidRPr="00DF2F47" w:rsidTr="005716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  <w:trHeight w:val="4099"/>
        </w:trPr>
        <w:tc>
          <w:tcPr>
            <w:tcW w:w="5812" w:type="dxa"/>
          </w:tcPr>
          <w:p w:rsidR="008740AB" w:rsidRPr="00450CE0" w:rsidRDefault="00D86337" w:rsidP="00CD2D22">
            <w:pPr>
              <w:jc w:val="center"/>
              <w:rPr>
                <w:b/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47975" cy="2609850"/>
                  <wp:effectExtent l="19050" t="0" r="9525" b="0"/>
                  <wp:docPr id="23" name="Рисунок 23" descr="hvoshch_poliov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voshch_poliov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5"/>
          </w:tcPr>
          <w:p w:rsidR="008740AB" w:rsidRDefault="008740AB" w:rsidP="00CD2D22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Назвіть бур</w:t>
            </w:r>
            <w:r>
              <w:rPr>
                <w:rFonts w:ascii="Calibri" w:hAnsi="Calibri"/>
                <w:b/>
                <w:lang w:val="uk-UA"/>
              </w:rPr>
              <w:t>’</w:t>
            </w:r>
            <w:r>
              <w:rPr>
                <w:b/>
                <w:lang w:val="uk-UA"/>
              </w:rPr>
              <w:t>ян зображений на рисунку?</w:t>
            </w:r>
          </w:p>
          <w:p w:rsidR="008740AB" w:rsidRDefault="008740AB" w:rsidP="00CD2D22">
            <w:pPr>
              <w:jc w:val="center"/>
              <w:rPr>
                <w:b/>
                <w:lang w:val="uk-UA"/>
              </w:rPr>
            </w:pPr>
          </w:p>
          <w:p w:rsidR="008740AB" w:rsidRDefault="008740AB" w:rsidP="00CD2D22">
            <w:pPr>
              <w:jc w:val="center"/>
              <w:rPr>
                <w:b/>
                <w:lang w:val="uk-UA"/>
              </w:rPr>
            </w:pPr>
            <w:r w:rsidRPr="001B130F">
              <w:rPr>
                <w:lang w:val="uk-UA"/>
              </w:rPr>
              <w:t>Українська назва</w:t>
            </w:r>
            <w:r>
              <w:rPr>
                <w:b/>
                <w:lang w:val="uk-UA"/>
              </w:rPr>
              <w:t>…………………………….</w:t>
            </w:r>
          </w:p>
          <w:p w:rsidR="008740AB" w:rsidRDefault="008740AB" w:rsidP="00CD2D22">
            <w:pPr>
              <w:jc w:val="center"/>
              <w:rPr>
                <w:b/>
                <w:lang w:val="en-US"/>
              </w:rPr>
            </w:pPr>
          </w:p>
          <w:p w:rsidR="00834DB2" w:rsidRPr="00834DB2" w:rsidRDefault="00834DB2" w:rsidP="00CD2D22">
            <w:pPr>
              <w:jc w:val="center"/>
              <w:rPr>
                <w:b/>
                <w:lang w:val="en-US"/>
              </w:rPr>
            </w:pPr>
          </w:p>
          <w:p w:rsidR="008740AB" w:rsidRDefault="008740AB" w:rsidP="00CD2D22">
            <w:pPr>
              <w:jc w:val="center"/>
              <w:rPr>
                <w:b/>
                <w:lang w:val="uk-UA"/>
              </w:rPr>
            </w:pPr>
            <w:r w:rsidRPr="001B130F">
              <w:rPr>
                <w:lang w:val="uk-UA"/>
              </w:rPr>
              <w:t>Латинська назва</w:t>
            </w:r>
            <w:r>
              <w:rPr>
                <w:b/>
                <w:lang w:val="uk-UA"/>
              </w:rPr>
              <w:t>…………………………….</w:t>
            </w:r>
          </w:p>
          <w:p w:rsidR="008740AB" w:rsidRPr="00DF2F47" w:rsidRDefault="008740AB" w:rsidP="00CD2D22">
            <w:pPr>
              <w:spacing w:line="480" w:lineRule="auto"/>
              <w:rPr>
                <w:b/>
                <w:lang w:val="uk-UA"/>
              </w:rPr>
            </w:pPr>
          </w:p>
        </w:tc>
      </w:tr>
      <w:tr w:rsidR="008740AB" w:rsidRPr="00450CE0" w:rsidTr="005716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</w:trPr>
        <w:tc>
          <w:tcPr>
            <w:tcW w:w="10773" w:type="dxa"/>
            <w:gridSpan w:val="6"/>
          </w:tcPr>
          <w:p w:rsidR="008740AB" w:rsidRPr="00450CE0" w:rsidRDefault="00571664" w:rsidP="00CD2D22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19</w:t>
            </w:r>
          </w:p>
        </w:tc>
      </w:tr>
      <w:tr w:rsidR="008740AB" w:rsidRPr="00450CE0" w:rsidTr="0057166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42" w:type="dxa"/>
        </w:trPr>
        <w:tc>
          <w:tcPr>
            <w:tcW w:w="5812" w:type="dxa"/>
          </w:tcPr>
          <w:p w:rsidR="008740AB" w:rsidRPr="00450CE0" w:rsidRDefault="00D86337" w:rsidP="00CD2D22">
            <w:pPr>
              <w:jc w:val="center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781873" cy="2228850"/>
                  <wp:effectExtent l="19050" t="0" r="0" b="0"/>
                  <wp:docPr id="24" name="Рисунок 24" descr="Картинки по запросу кучерявець софі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артинки по запросу кучерявець софі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873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5"/>
          </w:tcPr>
          <w:p w:rsidR="008740AB" w:rsidRDefault="008740AB" w:rsidP="00CD2D22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Назвіть бур</w:t>
            </w:r>
            <w:r>
              <w:rPr>
                <w:rFonts w:ascii="Calibri" w:hAnsi="Calibri"/>
                <w:b/>
                <w:lang w:val="uk-UA"/>
              </w:rPr>
              <w:t>’</w:t>
            </w:r>
            <w:r>
              <w:rPr>
                <w:b/>
                <w:lang w:val="uk-UA"/>
              </w:rPr>
              <w:t>ян зображений на рисунку?</w:t>
            </w:r>
          </w:p>
          <w:p w:rsidR="008740AB" w:rsidRDefault="008740AB" w:rsidP="00CD2D22">
            <w:pPr>
              <w:jc w:val="center"/>
              <w:rPr>
                <w:b/>
                <w:lang w:val="uk-UA"/>
              </w:rPr>
            </w:pPr>
          </w:p>
          <w:p w:rsidR="008740AB" w:rsidRDefault="008740AB" w:rsidP="00CD2D22">
            <w:pPr>
              <w:jc w:val="center"/>
              <w:rPr>
                <w:b/>
                <w:lang w:val="uk-UA"/>
              </w:rPr>
            </w:pPr>
            <w:r w:rsidRPr="001B130F">
              <w:rPr>
                <w:lang w:val="uk-UA"/>
              </w:rPr>
              <w:t>Українська назва</w:t>
            </w:r>
            <w:r>
              <w:rPr>
                <w:b/>
                <w:lang w:val="uk-UA"/>
              </w:rPr>
              <w:t>…………………………….</w:t>
            </w:r>
          </w:p>
          <w:p w:rsidR="008740AB" w:rsidRDefault="008740AB" w:rsidP="00CD2D22">
            <w:pPr>
              <w:jc w:val="center"/>
              <w:rPr>
                <w:b/>
                <w:lang w:val="en-US"/>
              </w:rPr>
            </w:pPr>
          </w:p>
          <w:p w:rsidR="00834DB2" w:rsidRPr="00834DB2" w:rsidRDefault="00834DB2" w:rsidP="00CD2D22">
            <w:pPr>
              <w:jc w:val="center"/>
              <w:rPr>
                <w:b/>
                <w:lang w:val="en-US"/>
              </w:rPr>
            </w:pPr>
          </w:p>
          <w:p w:rsidR="008740AB" w:rsidRDefault="008740AB" w:rsidP="00CD2D22">
            <w:pPr>
              <w:jc w:val="center"/>
              <w:rPr>
                <w:b/>
                <w:lang w:val="uk-UA"/>
              </w:rPr>
            </w:pPr>
            <w:r w:rsidRPr="001B130F">
              <w:rPr>
                <w:lang w:val="uk-UA"/>
              </w:rPr>
              <w:t>Латинська назва</w:t>
            </w:r>
            <w:r>
              <w:rPr>
                <w:b/>
                <w:lang w:val="uk-UA"/>
              </w:rPr>
              <w:t>…………………………….</w:t>
            </w:r>
          </w:p>
          <w:p w:rsidR="008740AB" w:rsidRPr="00450CE0" w:rsidRDefault="008740AB" w:rsidP="00CD2D22">
            <w:pPr>
              <w:jc w:val="center"/>
              <w:rPr>
                <w:b/>
                <w:lang w:val="uk-UA"/>
              </w:rPr>
            </w:pPr>
          </w:p>
        </w:tc>
      </w:tr>
    </w:tbl>
    <w:p w:rsidR="002E2664" w:rsidRPr="00571664" w:rsidRDefault="00571664" w:rsidP="002E2664">
      <w:pPr>
        <w:spacing w:line="200" w:lineRule="atLeast"/>
        <w:jc w:val="center"/>
        <w:rPr>
          <w:rFonts w:eastAsia="Lucida Sans Unicode" w:cs="Tahoma"/>
          <w:b/>
          <w:color w:val="000000" w:themeColor="text1"/>
          <w:lang w:val="en-US"/>
        </w:rPr>
      </w:pPr>
      <w:r w:rsidRPr="00571664">
        <w:rPr>
          <w:rFonts w:eastAsia="Lucida Sans Unicode" w:cs="Tahoma"/>
          <w:b/>
          <w:color w:val="000000" w:themeColor="text1"/>
          <w:lang w:val="uk-UA"/>
        </w:rPr>
        <w:t>20</w:t>
      </w:r>
    </w:p>
    <w:p w:rsidR="002E2664" w:rsidRDefault="002E2664" w:rsidP="002E2664">
      <w:pPr>
        <w:jc w:val="both"/>
        <w:rPr>
          <w:b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Агрофітоценоз – це:</w:t>
      </w:r>
    </w:p>
    <w:p w:rsidR="002E2664" w:rsidRDefault="002E2664" w:rsidP="002E26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А. природне рослинне угруповання</w:t>
      </w:r>
    </w:p>
    <w:p w:rsidR="002E2664" w:rsidRDefault="002E2664" w:rsidP="002E26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Б. штучне рослинне угруповання, сворене людиною, де культурні рослини змінюються в результаті ротації сівозміни і, як правило, характеризується присутністю бур’янів</w:t>
      </w:r>
    </w:p>
    <w:p w:rsidR="002E2664" w:rsidRDefault="002E2664" w:rsidP="002E26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В. штучне тваринне угруповання</w:t>
      </w:r>
    </w:p>
    <w:p w:rsidR="002E2664" w:rsidRDefault="002E2664" w:rsidP="002E26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Г. сукупність культурних рослин і свійських тварин на певній території</w:t>
      </w:r>
    </w:p>
    <w:p w:rsidR="002E2664" w:rsidRPr="00571664" w:rsidRDefault="00571664" w:rsidP="002E266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21</w:t>
      </w:r>
    </w:p>
    <w:p w:rsidR="002E2664" w:rsidRDefault="002E2664" w:rsidP="002E2664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Здатність фітоценозу протистояти проникненню чужорідних видів:</w:t>
      </w:r>
    </w:p>
    <w:p w:rsidR="002E2664" w:rsidRDefault="002E2664" w:rsidP="002E26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А. структура фітоценозу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Б. фітоценотичний бар’єр</w:t>
      </w:r>
    </w:p>
    <w:p w:rsidR="002E2664" w:rsidRDefault="002E2664" w:rsidP="002E26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В. екологічна ніша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Г. стратегія життя</w:t>
      </w:r>
    </w:p>
    <w:p w:rsidR="002E2664" w:rsidRPr="00571664" w:rsidRDefault="00571664" w:rsidP="002E266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22</w:t>
      </w:r>
    </w:p>
    <w:p w:rsidR="002E2664" w:rsidRDefault="002E2664" w:rsidP="002E2664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Елементами вертикальної структури агрофітоценозу виступають:</w:t>
      </w:r>
    </w:p>
    <w:p w:rsidR="002E2664" w:rsidRDefault="002E2664" w:rsidP="002E26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А. популяції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Б. агрофітоценози</w:t>
      </w:r>
      <w:r>
        <w:rPr>
          <w:sz w:val="28"/>
          <w:szCs w:val="28"/>
          <w:lang w:val="uk-UA"/>
        </w:rPr>
        <w:tab/>
        <w:t>В. бур’яни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Г. яруси</w:t>
      </w:r>
    </w:p>
    <w:p w:rsidR="002E2664" w:rsidRPr="00571664" w:rsidRDefault="00571664" w:rsidP="002E266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23</w:t>
      </w:r>
    </w:p>
    <w:p w:rsidR="002E2664" w:rsidRDefault="002E2664" w:rsidP="002E2664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Оберіть ознаку, яка характерна для агрофітоценозу:</w:t>
      </w:r>
    </w:p>
    <w:p w:rsidR="002E2664" w:rsidRDefault="002E2664" w:rsidP="002E26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А. високий фітоценотичний бар’єр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Б. низький фітоценотичний бар’єр</w:t>
      </w:r>
    </w:p>
    <w:p w:rsidR="002E2664" w:rsidRDefault="002E2664" w:rsidP="002E26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В. високе видове різноманіття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Г. стійкі до порушень</w:t>
      </w:r>
    </w:p>
    <w:p w:rsidR="002E2664" w:rsidRPr="00571664" w:rsidRDefault="00571664" w:rsidP="002E266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24</w:t>
      </w:r>
    </w:p>
    <w:p w:rsidR="002E2664" w:rsidRDefault="002E2664" w:rsidP="002E2664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Видовий склад бур’янів у посіві визначається у першу чергу:</w:t>
      </w:r>
    </w:p>
    <w:p w:rsidR="002E2664" w:rsidRDefault="002E2664" w:rsidP="002E26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А. кліматом</w:t>
      </w:r>
    </w:p>
    <w:p w:rsidR="002E2664" w:rsidRDefault="002E2664" w:rsidP="002E26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Б. кількістю популяцій, що входить до складу агрофітоценозу</w:t>
      </w:r>
    </w:p>
    <w:p w:rsidR="002E2664" w:rsidRDefault="002E2664" w:rsidP="002E26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В.видом або сортом культурної рослини</w:t>
      </w:r>
    </w:p>
    <w:p w:rsidR="002E2664" w:rsidRDefault="002E2664" w:rsidP="002E26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Г. особливостями грунту і технологією вирощування культури</w:t>
      </w:r>
    </w:p>
    <w:p w:rsidR="002E2664" w:rsidRPr="00571664" w:rsidRDefault="00571664" w:rsidP="002E266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25</w:t>
      </w:r>
    </w:p>
    <w:p w:rsidR="002E2664" w:rsidRDefault="002E2664" w:rsidP="002E2664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Сезонна мінливість агрофітоценозів спричинена:</w:t>
      </w:r>
    </w:p>
    <w:p w:rsidR="002E2664" w:rsidRDefault="002E2664" w:rsidP="002E26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А.зміною екологічних умов протягом вегетаційного сезону</w:t>
      </w:r>
    </w:p>
    <w:p w:rsidR="002E2664" w:rsidRDefault="002E2664" w:rsidP="002E26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Б. впливом технологічних заходів вирощування культури</w:t>
      </w:r>
    </w:p>
    <w:p w:rsidR="002E2664" w:rsidRDefault="002E2664" w:rsidP="002E26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В. внутрішніми біотичними факторами</w:t>
      </w:r>
    </w:p>
    <w:p w:rsidR="002E2664" w:rsidRDefault="002E2664" w:rsidP="002E26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Г. глобальним потеплінням</w:t>
      </w:r>
    </w:p>
    <w:p w:rsidR="002E2664" w:rsidRPr="00571664" w:rsidRDefault="00571664" w:rsidP="002E266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26</w:t>
      </w:r>
    </w:p>
    <w:p w:rsidR="002E2664" w:rsidRDefault="002E2664" w:rsidP="002E2664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Поступові, веторизовані, незворотні зміни, при яких одне угруповання замінюється іншим:</w:t>
      </w:r>
    </w:p>
    <w:p w:rsidR="002E2664" w:rsidRDefault="002E2664" w:rsidP="002E26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А. сукцесії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Б. багаторічна динаміка</w:t>
      </w:r>
      <w:r>
        <w:rPr>
          <w:sz w:val="28"/>
          <w:szCs w:val="28"/>
          <w:lang w:val="uk-UA"/>
        </w:rPr>
        <w:tab/>
        <w:t>В. флуктуації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Г. порушення</w:t>
      </w:r>
    </w:p>
    <w:p w:rsidR="002E2664" w:rsidRDefault="002E2664" w:rsidP="002E2664">
      <w:pPr>
        <w:spacing w:line="200" w:lineRule="atLeast"/>
        <w:jc w:val="center"/>
        <w:rPr>
          <w:rFonts w:eastAsia="Lucida Sans Unicode" w:cs="Tahoma"/>
          <w:b/>
          <w:lang w:val="uk-UA"/>
        </w:rPr>
      </w:pPr>
    </w:p>
    <w:p w:rsidR="002E2664" w:rsidRDefault="002E2664" w:rsidP="002E2664">
      <w:pPr>
        <w:spacing w:line="200" w:lineRule="atLeast"/>
        <w:jc w:val="center"/>
        <w:rPr>
          <w:b/>
          <w:lang w:val="uk-UA"/>
        </w:rPr>
      </w:pPr>
      <w:r>
        <w:rPr>
          <w:b/>
          <w:lang w:val="uk-UA"/>
        </w:rPr>
        <w:t>ХІМІЧНИЙ ЗАХИСТ РОСЛИН (ФІТОФАРМАКОЛОГІЯ) З ОСНОВАМИ ТОКСИКОЛОГІЇ</w:t>
      </w:r>
    </w:p>
    <w:p w:rsidR="002E2664" w:rsidRPr="00571664" w:rsidRDefault="00571664" w:rsidP="002E266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27</w:t>
      </w:r>
    </w:p>
    <w:p w:rsidR="002E2664" w:rsidRDefault="002E2664" w:rsidP="002E2664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</w:rPr>
        <w:t>Форми дії пестицидів у біосфері:</w:t>
      </w:r>
    </w:p>
    <w:p w:rsidR="002E2664" w:rsidRDefault="002E2664" w:rsidP="002E26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А. </w:t>
      </w:r>
      <w:r>
        <w:rPr>
          <w:sz w:val="28"/>
          <w:szCs w:val="28"/>
        </w:rPr>
        <w:t>близька, далека, віддалена, глобальна;</w:t>
      </w:r>
      <w:r>
        <w:rPr>
          <w:sz w:val="28"/>
          <w:szCs w:val="28"/>
          <w:lang w:val="uk-UA"/>
        </w:rPr>
        <w:tab/>
        <w:t>Б. локальна, близька, віддалена, глобальна;</w:t>
      </w:r>
    </w:p>
    <w:p w:rsidR="002E2664" w:rsidRDefault="002E2664" w:rsidP="002E26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 </w:t>
      </w:r>
      <w:r>
        <w:rPr>
          <w:sz w:val="28"/>
          <w:szCs w:val="28"/>
        </w:rPr>
        <w:t>вибіркова, регіональна, ландшафтна, глобальна</w:t>
      </w:r>
      <w:r>
        <w:rPr>
          <w:sz w:val="28"/>
          <w:szCs w:val="28"/>
          <w:lang w:val="uk-UA"/>
        </w:rPr>
        <w:t>;</w:t>
      </w:r>
    </w:p>
    <w:p w:rsidR="002E2664" w:rsidRDefault="002E2664" w:rsidP="002E26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Г.</w:t>
      </w:r>
      <w:r>
        <w:rPr>
          <w:sz w:val="28"/>
          <w:szCs w:val="28"/>
        </w:rPr>
        <w:t>регіональна,локальна,басейнова,дуже віддалена</w:t>
      </w:r>
      <w:r>
        <w:rPr>
          <w:sz w:val="28"/>
          <w:szCs w:val="28"/>
          <w:lang w:val="uk-UA"/>
        </w:rPr>
        <w:t>.</w:t>
      </w:r>
    </w:p>
    <w:p w:rsidR="002E2664" w:rsidRPr="00571664" w:rsidRDefault="00571664" w:rsidP="002E266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28</w:t>
      </w:r>
    </w:p>
    <w:p w:rsidR="002E2664" w:rsidRDefault="002E2664" w:rsidP="002E2664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</w:rPr>
        <w:t xml:space="preserve">Для виготовлення робочої рідини грунтових гербіцидів рекомендують такі норми витрати води, л/га:            </w:t>
      </w:r>
      <w:r>
        <w:rPr>
          <w:sz w:val="28"/>
          <w:szCs w:val="28"/>
          <w:lang w:val="uk-UA"/>
        </w:rPr>
        <w:t xml:space="preserve">А. </w:t>
      </w:r>
      <w:r>
        <w:rPr>
          <w:sz w:val="28"/>
          <w:szCs w:val="28"/>
        </w:rPr>
        <w:t>400-500</w:t>
      </w:r>
      <w:r>
        <w:rPr>
          <w:sz w:val="28"/>
          <w:szCs w:val="28"/>
          <w:lang w:val="uk-UA"/>
        </w:rPr>
        <w:t xml:space="preserve">;Б. </w:t>
      </w:r>
      <w:r>
        <w:rPr>
          <w:sz w:val="28"/>
          <w:szCs w:val="28"/>
        </w:rPr>
        <w:t xml:space="preserve">200-250;    </w:t>
      </w:r>
      <w:r>
        <w:rPr>
          <w:sz w:val="28"/>
          <w:szCs w:val="28"/>
          <w:lang w:val="uk-UA"/>
        </w:rPr>
        <w:t xml:space="preserve">В. </w:t>
      </w:r>
      <w:r>
        <w:rPr>
          <w:sz w:val="28"/>
          <w:szCs w:val="28"/>
        </w:rPr>
        <w:t xml:space="preserve">100-200;   </w:t>
      </w:r>
      <w:r>
        <w:rPr>
          <w:sz w:val="28"/>
          <w:szCs w:val="28"/>
          <w:lang w:val="uk-UA"/>
        </w:rPr>
        <w:t>Г. 300-400.</w:t>
      </w:r>
    </w:p>
    <w:p w:rsidR="002E2664" w:rsidRPr="00571664" w:rsidRDefault="00571664" w:rsidP="002E266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29</w:t>
      </w:r>
    </w:p>
    <w:p w:rsidR="002E2664" w:rsidRDefault="002E2664" w:rsidP="002E2664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</w:rPr>
        <w:t>Період захисної дії фунгіцидів на основі міді становить, діб:</w:t>
      </w:r>
    </w:p>
    <w:p w:rsidR="002E2664" w:rsidRDefault="002E2664" w:rsidP="002E26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А.10-20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Б. 7-8;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В. 25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Г. до 40</w:t>
      </w:r>
    </w:p>
    <w:p w:rsidR="002E2664" w:rsidRPr="00571664" w:rsidRDefault="00571664" w:rsidP="002E266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30</w:t>
      </w:r>
    </w:p>
    <w:p w:rsidR="002E2664" w:rsidRDefault="002E2664" w:rsidP="002E2664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</w:rPr>
        <w:t>У захисті саду від моніліозу яблуні застосовують:</w:t>
      </w:r>
    </w:p>
    <w:p w:rsidR="002E2664" w:rsidRDefault="002E2664" w:rsidP="002E26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А. фунгіциди  на основі міді; 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Б. фунгіциди на основі сірки;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В. фунгіциди ациланінів;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Г. фунгіциди морфолінів;</w:t>
      </w:r>
    </w:p>
    <w:p w:rsidR="002E2664" w:rsidRPr="00571664" w:rsidRDefault="00571664" w:rsidP="002E266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31</w:t>
      </w:r>
    </w:p>
    <w:p w:rsidR="002E2664" w:rsidRDefault="002E2664" w:rsidP="002E2664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</w:rPr>
        <w:t>Обприскування вентиляторними і штанговими обприскувачами допускається за швидкості вітру, м/с :</w:t>
      </w:r>
    </w:p>
    <w:p w:rsidR="002E2664" w:rsidRDefault="002E2664" w:rsidP="002E26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А. 3-4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Б. 5-6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В. 7-8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Г. 8-9</w:t>
      </w:r>
    </w:p>
    <w:p w:rsidR="002E2664" w:rsidRPr="00571664" w:rsidRDefault="00571664" w:rsidP="002E266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32</w:t>
      </w:r>
    </w:p>
    <w:p w:rsidR="002E2664" w:rsidRDefault="002E2664" w:rsidP="002E2664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</w:rPr>
        <w:t>Час, за який адміністрація господарства повинна повідомити все населення, пасічників, керівників фермерських господарств про місця і строки застосування пестицидів, – це:</w:t>
      </w:r>
    </w:p>
    <w:p w:rsidR="002E2664" w:rsidRDefault="002E2664" w:rsidP="002E26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А. за дві доби до застосування пестицидів;</w:t>
      </w:r>
      <w:r>
        <w:rPr>
          <w:sz w:val="28"/>
          <w:szCs w:val="28"/>
          <w:lang w:val="uk-UA"/>
        </w:rPr>
        <w:tab/>
      </w:r>
    </w:p>
    <w:p w:rsidR="002E2664" w:rsidRDefault="002E2664" w:rsidP="002E26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Б. </w:t>
      </w:r>
      <w:r>
        <w:rPr>
          <w:sz w:val="28"/>
          <w:szCs w:val="28"/>
        </w:rPr>
        <w:t>за одну добу до застосування пестицидів;</w:t>
      </w:r>
    </w:p>
    <w:p w:rsidR="002E2664" w:rsidRDefault="002E2664" w:rsidP="002E26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В. </w:t>
      </w:r>
      <w:r>
        <w:rPr>
          <w:sz w:val="28"/>
          <w:szCs w:val="28"/>
        </w:rPr>
        <w:t>за три доби до застосування пестицидів;</w:t>
      </w:r>
    </w:p>
    <w:p w:rsidR="002E2664" w:rsidRDefault="002E2664" w:rsidP="002E266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Г. </w:t>
      </w:r>
      <w:r>
        <w:rPr>
          <w:sz w:val="28"/>
          <w:szCs w:val="28"/>
        </w:rPr>
        <w:t>за чотири доби до застосування пестицидів.</w:t>
      </w:r>
    </w:p>
    <w:p w:rsidR="00362577" w:rsidRPr="00571664" w:rsidRDefault="00571664" w:rsidP="00C31D06">
      <w:pPr>
        <w:spacing w:line="200" w:lineRule="atLeast"/>
        <w:jc w:val="center"/>
        <w:rPr>
          <w:rFonts w:eastAsia="Lucida Sans Unicode" w:cs="Tahoma"/>
          <w:b/>
          <w:color w:val="000000" w:themeColor="text1"/>
          <w:lang w:val="uk-UA"/>
        </w:rPr>
      </w:pPr>
      <w:r w:rsidRPr="00571664">
        <w:rPr>
          <w:b/>
          <w:color w:val="000000" w:themeColor="text1"/>
          <w:lang w:val="uk-UA"/>
        </w:rPr>
        <w:t>33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37"/>
        <w:gridCol w:w="426"/>
        <w:gridCol w:w="141"/>
        <w:gridCol w:w="4111"/>
      </w:tblGrid>
      <w:tr w:rsidR="00362577" w:rsidRPr="002A3A86" w:rsidTr="001B5AF5">
        <w:tc>
          <w:tcPr>
            <w:tcW w:w="6663" w:type="dxa"/>
            <w:gridSpan w:val="2"/>
          </w:tcPr>
          <w:p w:rsidR="00362577" w:rsidRPr="00450CE0" w:rsidRDefault="00362577" w:rsidP="00362577">
            <w:pPr>
              <w:ind w:left="-108" w:right="-108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943100" cy="1885950"/>
                  <wp:effectExtent l="19050" t="0" r="0" b="0"/>
                  <wp:docPr id="46" name="Рисунок 46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66925" cy="1885950"/>
                  <wp:effectExtent l="19050" t="0" r="9525" b="0"/>
                  <wp:docPr id="47" name="Рисунок 47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gridSpan w:val="2"/>
          </w:tcPr>
          <w:p w:rsidR="00362577" w:rsidRDefault="00362577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Діючі речовини якої хімічної групи ефективні проти шкідників, зображених на малнках?</w:t>
            </w:r>
          </w:p>
          <w:p w:rsidR="00362577" w:rsidRDefault="00362577" w:rsidP="00274680">
            <w:pPr>
              <w:jc w:val="center"/>
              <w:rPr>
                <w:b/>
                <w:lang w:val="uk-UA"/>
              </w:rPr>
            </w:pPr>
          </w:p>
          <w:p w:rsidR="00362577" w:rsidRPr="00FD0317" w:rsidRDefault="00362577" w:rsidP="00274680">
            <w:pPr>
              <w:rPr>
                <w:lang w:val="uk-UA"/>
              </w:rPr>
            </w:pPr>
            <w:r>
              <w:rPr>
                <w:lang w:val="uk-UA"/>
              </w:rPr>
              <w:t>а)фосфорорганічні інсектициди.</w:t>
            </w:r>
          </w:p>
          <w:p w:rsidR="00362577" w:rsidRPr="00FD0317" w:rsidRDefault="00362577" w:rsidP="00274680">
            <w:pPr>
              <w:rPr>
                <w:lang w:val="uk-UA"/>
              </w:rPr>
            </w:pPr>
          </w:p>
          <w:p w:rsidR="00362577" w:rsidRPr="002A3A86" w:rsidRDefault="00362577" w:rsidP="00274680">
            <w:pPr>
              <w:rPr>
                <w:lang w:val="uk-UA"/>
              </w:rPr>
            </w:pPr>
            <w:r w:rsidRPr="002A3A86">
              <w:rPr>
                <w:lang w:val="uk-UA"/>
              </w:rPr>
              <w:t>б)</w:t>
            </w:r>
            <w:r>
              <w:rPr>
                <w:lang w:val="uk-UA"/>
              </w:rPr>
              <w:t>неонікотиноїди</w:t>
            </w:r>
          </w:p>
          <w:p w:rsidR="00362577" w:rsidRDefault="00362577" w:rsidP="00274680">
            <w:pPr>
              <w:rPr>
                <w:lang w:val="uk-UA"/>
              </w:rPr>
            </w:pPr>
          </w:p>
          <w:p w:rsidR="00362577" w:rsidRDefault="00362577" w:rsidP="00274680">
            <w:pPr>
              <w:rPr>
                <w:lang w:val="uk-UA"/>
              </w:rPr>
            </w:pPr>
            <w:r>
              <w:rPr>
                <w:lang w:val="uk-UA"/>
              </w:rPr>
              <w:t>в)похідні фенілпіразолів</w:t>
            </w:r>
          </w:p>
          <w:p w:rsidR="00362577" w:rsidRDefault="00362577" w:rsidP="00274680">
            <w:pPr>
              <w:rPr>
                <w:lang w:val="uk-UA"/>
              </w:rPr>
            </w:pPr>
          </w:p>
          <w:p w:rsidR="00362577" w:rsidRPr="00834DB2" w:rsidRDefault="00362577" w:rsidP="00274680">
            <w:pPr>
              <w:pStyle w:val="Default"/>
              <w:rPr>
                <w:b/>
                <w:color w:val="auto"/>
                <w:lang w:val="uk-UA"/>
              </w:rPr>
            </w:pPr>
            <w:r w:rsidRPr="00834DB2">
              <w:rPr>
                <w:color w:val="auto"/>
                <w:lang w:val="uk-UA"/>
              </w:rPr>
              <w:t>г)синтетичні піретроїди</w:t>
            </w:r>
          </w:p>
        </w:tc>
      </w:tr>
      <w:tr w:rsidR="00362577" w:rsidRPr="00450CE0" w:rsidTr="001B5AF5">
        <w:tc>
          <w:tcPr>
            <w:tcW w:w="10915" w:type="dxa"/>
            <w:gridSpan w:val="4"/>
          </w:tcPr>
          <w:p w:rsidR="00362577" w:rsidRPr="00450CE0" w:rsidRDefault="00571664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34</w:t>
            </w:r>
          </w:p>
        </w:tc>
      </w:tr>
      <w:tr w:rsidR="00362577" w:rsidRPr="00450CE0" w:rsidTr="001B5AF5">
        <w:trPr>
          <w:trHeight w:val="2369"/>
        </w:trPr>
        <w:tc>
          <w:tcPr>
            <w:tcW w:w="6663" w:type="dxa"/>
            <w:gridSpan w:val="2"/>
          </w:tcPr>
          <w:p w:rsidR="00362577" w:rsidRPr="00450CE0" w:rsidRDefault="00002A15" w:rsidP="00274680">
            <w:pPr>
              <w:ind w:left="-142" w:right="-108"/>
              <w:rPr>
                <w:b/>
                <w:lang w:val="uk-UA"/>
              </w:rPr>
            </w:pPr>
            <w:r>
              <w:rPr>
                <w:b/>
                <w:noProof/>
              </w:rPr>
              <w:pict>
                <v:shape id="_x0000_s1270" type="#_x0000_t202" style="position:absolute;left:0;text-align:left;margin-left:137pt;margin-top:138.05pt;width:23.1pt;height:20.95pt;z-index:251666432;mso-position-horizontal-relative:text;mso-position-vertical-relative:text;mso-width-relative:margin;mso-height-relative:margin">
                  <v:textbox style="mso-next-textbox:#_x0000_s1270">
                    <w:txbxContent>
                      <w:p w:rsidR="007663D0" w:rsidRPr="00FD0317" w:rsidRDefault="007663D0" w:rsidP="00362577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</w:rPr>
              <w:pict>
                <v:shape id="_x0000_s1271" type="#_x0000_t202" style="position:absolute;left:0;text-align:left;margin-left:285.2pt;margin-top:138.05pt;width:23.1pt;height:20.95pt;z-index:251667456;mso-position-horizontal-relative:text;mso-position-vertical-relative:text;mso-width-relative:margin;mso-height-relative:margin">
                  <v:textbox style="mso-next-textbox:#_x0000_s1271">
                    <w:txbxContent>
                      <w:p w:rsidR="007663D0" w:rsidRPr="00FD0317" w:rsidRDefault="007663D0" w:rsidP="00362577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б</w:t>
                        </w:r>
                      </w:p>
                    </w:txbxContent>
                  </v:textbox>
                </v:shape>
              </w:pict>
            </w:r>
            <w:r w:rsidR="00362577">
              <w:rPr>
                <w:noProof/>
              </w:rPr>
              <w:drawing>
                <wp:inline distT="0" distB="0" distL="0" distR="0">
                  <wp:extent cx="2124075" cy="2047875"/>
                  <wp:effectExtent l="19050" t="0" r="9525" b="0"/>
                  <wp:docPr id="48" name="Рисунок 6" descr="GKU 1 08 угнетение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GKU 1 08 угнетение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62577">
              <w:rPr>
                <w:noProof/>
              </w:rPr>
              <w:drawing>
                <wp:inline distT="0" distB="0" distL="0" distR="0">
                  <wp:extent cx="1893502" cy="2047875"/>
                  <wp:effectExtent l="19050" t="0" r="0" b="0"/>
                  <wp:docPr id="49" name="Рисунок 7" descr="Изображение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Изображение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50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gridSpan w:val="2"/>
          </w:tcPr>
          <w:p w:rsidR="00362577" w:rsidRDefault="00362577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Вкажіть причини пошкодження рослин соняшнику зображеніі на малюнка:</w:t>
            </w:r>
          </w:p>
          <w:p w:rsidR="00362577" w:rsidRDefault="00362577" w:rsidP="00274680">
            <w:pPr>
              <w:jc w:val="center"/>
              <w:rPr>
                <w:b/>
                <w:lang w:val="uk-UA"/>
              </w:rPr>
            </w:pPr>
          </w:p>
          <w:p w:rsidR="00362577" w:rsidRPr="00FD0317" w:rsidRDefault="00834DB2" w:rsidP="00274680">
            <w:pPr>
              <w:rPr>
                <w:lang w:val="uk-UA"/>
              </w:rPr>
            </w:pPr>
            <w:r>
              <w:rPr>
                <w:lang w:val="uk-UA"/>
              </w:rPr>
              <w:t>…………………………………..</w:t>
            </w:r>
            <w:r w:rsidR="00362577" w:rsidRPr="00FD0317">
              <w:rPr>
                <w:lang w:val="uk-UA"/>
              </w:rPr>
              <w:t>…</w:t>
            </w:r>
            <w:r w:rsidR="00362577">
              <w:rPr>
                <w:lang w:val="uk-UA"/>
              </w:rPr>
              <w:t>….</w:t>
            </w:r>
          </w:p>
          <w:p w:rsidR="00362577" w:rsidRPr="00FD0317" w:rsidRDefault="00362577" w:rsidP="00274680">
            <w:pPr>
              <w:rPr>
                <w:lang w:val="uk-UA"/>
              </w:rPr>
            </w:pPr>
          </w:p>
          <w:p w:rsidR="00362577" w:rsidRPr="00450CE0" w:rsidRDefault="00362577" w:rsidP="00274680">
            <w:pPr>
              <w:rPr>
                <w:b/>
                <w:lang w:val="uk-UA"/>
              </w:rPr>
            </w:pPr>
          </w:p>
        </w:tc>
      </w:tr>
      <w:tr w:rsidR="00362577" w:rsidRPr="00450CE0" w:rsidTr="001B5AF5"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577" w:rsidRPr="00450CE0" w:rsidRDefault="00571664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35</w:t>
            </w:r>
          </w:p>
        </w:tc>
      </w:tr>
      <w:tr w:rsidR="00362577" w:rsidRPr="00450CE0" w:rsidTr="001B5AF5">
        <w:trPr>
          <w:trHeight w:val="2725"/>
        </w:trPr>
        <w:tc>
          <w:tcPr>
            <w:tcW w:w="6804" w:type="dxa"/>
            <w:gridSpan w:val="3"/>
          </w:tcPr>
          <w:p w:rsidR="00362577" w:rsidRPr="00450CE0" w:rsidRDefault="00362577" w:rsidP="006E4A97">
            <w:pPr>
              <w:ind w:left="-108" w:right="-108"/>
              <w:jc w:val="center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038350" cy="2028825"/>
                  <wp:effectExtent l="19050" t="0" r="0" b="0"/>
                  <wp:docPr id="112" name="Рисунок 112" descr="ÐÐ°ÑÑÐ¸Ð½ÐºÐ¸ Ð¿Ð¾ Ð·Ð°Ð¿ÑÐ¾ÑÑ Ð¿ÑÐ¸Ð³Ð¾ÑÑÐ²Ð°Ð½Ð½Ñ Ð¼Ð°ÑÐ¾ÑÐ½Ð¸Ñ ÑÐ¾Ð·ÑÐ¸Ð½Ñ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ÐÐ°ÑÑÐ¸Ð½ÐºÐ¸ Ð¿Ð¾ Ð·Ð°Ð¿ÑÐ¾ÑÑ Ð¿ÑÐ¸Ð³Ð¾ÑÑÐ²Ð°Ð½Ð½Ñ Ð¼Ð°ÑÐ¾ÑÐ½Ð¸Ñ ÑÐ¾Ð·ÑÐ¸Ð½Ñ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143125" cy="2028825"/>
                  <wp:effectExtent l="19050" t="0" r="9525" b="0"/>
                  <wp:docPr id="113" name="Рисунок 113" descr="ÐÐ°ÑÑÐ¸Ð½ÐºÐ¸ Ð¿Ð¾ Ð·Ð°Ð¿ÑÐ¾ÑÑ Ð¿ÑÐ¸Ð³Ð¾ÑÑÐ²Ð°Ð½Ð½Ñ Ð¼Ð°ÑÐ¾ÑÐ½Ð¸Ñ ÑÐ¾Ð·ÑÐ¸Ð½Ñ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ÐÐ°ÑÑÐ¸Ð½ÐºÐ¸ Ð¿Ð¾ Ð·Ð°Ð¿ÑÐ¾ÑÑ Ð¿ÑÐ¸Ð³Ð¾ÑÑÐ²Ð°Ð½Ð½Ñ Ð¼Ð°ÑÐ¾ÑÐ½Ð¸Ñ ÑÐ¾Ð·ÑÐ¸Ð½Ñ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362577" w:rsidRDefault="00362577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Назвіть вид робіт, що зображено на малюнках?</w:t>
            </w:r>
          </w:p>
          <w:p w:rsidR="00362577" w:rsidRDefault="00362577" w:rsidP="00274680">
            <w:pPr>
              <w:jc w:val="center"/>
              <w:rPr>
                <w:b/>
                <w:color w:val="FF0000"/>
                <w:lang w:val="uk-UA"/>
              </w:rPr>
            </w:pPr>
          </w:p>
          <w:p w:rsidR="00362577" w:rsidRPr="00647A7A" w:rsidRDefault="00362577" w:rsidP="00274680">
            <w:pPr>
              <w:jc w:val="center"/>
              <w:rPr>
                <w:b/>
                <w:color w:val="FF0000"/>
                <w:lang w:val="uk-UA"/>
              </w:rPr>
            </w:pPr>
          </w:p>
          <w:p w:rsidR="00362577" w:rsidRPr="00FD0317" w:rsidRDefault="00362577" w:rsidP="00274680">
            <w:pPr>
              <w:rPr>
                <w:lang w:val="uk-UA"/>
              </w:rPr>
            </w:pPr>
            <w:r w:rsidRPr="00FD0317">
              <w:rPr>
                <w:lang w:val="uk-UA"/>
              </w:rPr>
              <w:t>………</w:t>
            </w:r>
            <w:r>
              <w:rPr>
                <w:lang w:val="uk-UA"/>
              </w:rPr>
              <w:t>…</w:t>
            </w:r>
            <w:r w:rsidRPr="00FD0317">
              <w:rPr>
                <w:lang w:val="uk-UA"/>
              </w:rPr>
              <w:t>…………………………</w:t>
            </w:r>
            <w:r>
              <w:rPr>
                <w:lang w:val="uk-UA"/>
              </w:rPr>
              <w:t>….</w:t>
            </w:r>
          </w:p>
          <w:p w:rsidR="00362577" w:rsidRPr="00FD0317" w:rsidRDefault="00362577" w:rsidP="00274680">
            <w:pPr>
              <w:rPr>
                <w:lang w:val="uk-UA"/>
              </w:rPr>
            </w:pPr>
          </w:p>
          <w:p w:rsidR="00362577" w:rsidRDefault="00362577" w:rsidP="00274680">
            <w:pPr>
              <w:rPr>
                <w:lang w:val="uk-UA"/>
              </w:rPr>
            </w:pPr>
            <w:r w:rsidRPr="00FD0317">
              <w:rPr>
                <w:lang w:val="uk-UA"/>
              </w:rPr>
              <w:t>…………………………………</w:t>
            </w:r>
            <w:r>
              <w:rPr>
                <w:lang w:val="uk-UA"/>
              </w:rPr>
              <w:t>…….</w:t>
            </w:r>
          </w:p>
          <w:p w:rsidR="00362577" w:rsidRPr="00450CE0" w:rsidRDefault="00362577" w:rsidP="00274680">
            <w:pPr>
              <w:jc w:val="center"/>
              <w:rPr>
                <w:b/>
                <w:lang w:val="uk-UA"/>
              </w:rPr>
            </w:pPr>
          </w:p>
        </w:tc>
      </w:tr>
      <w:tr w:rsidR="00362577" w:rsidRPr="00450CE0" w:rsidTr="001B5AF5">
        <w:tc>
          <w:tcPr>
            <w:tcW w:w="10915" w:type="dxa"/>
            <w:gridSpan w:val="4"/>
          </w:tcPr>
          <w:p w:rsidR="00362577" w:rsidRPr="00450CE0" w:rsidRDefault="00571664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36</w:t>
            </w:r>
          </w:p>
        </w:tc>
      </w:tr>
      <w:tr w:rsidR="00362577" w:rsidRPr="00450CE0" w:rsidTr="001B5AF5">
        <w:trPr>
          <w:trHeight w:val="3155"/>
        </w:trPr>
        <w:tc>
          <w:tcPr>
            <w:tcW w:w="6237" w:type="dxa"/>
          </w:tcPr>
          <w:p w:rsidR="00362577" w:rsidRPr="00450CE0" w:rsidRDefault="00362577" w:rsidP="00274680">
            <w:pPr>
              <w:ind w:left="-142" w:right="-108"/>
              <w:jc w:val="center"/>
              <w:rPr>
                <w:b/>
                <w:lang w:val="uk-UA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943350" cy="1971675"/>
                  <wp:effectExtent l="19050" t="0" r="0" b="0"/>
                  <wp:docPr id="1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3"/>
          </w:tcPr>
          <w:p w:rsidR="00362577" w:rsidRDefault="00362577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Причини виникнення даної ситуації на полі ріпаку?</w:t>
            </w:r>
          </w:p>
          <w:p w:rsidR="00362577" w:rsidRDefault="00362577" w:rsidP="00274680">
            <w:pPr>
              <w:jc w:val="center"/>
              <w:rPr>
                <w:b/>
                <w:lang w:val="uk-UA"/>
              </w:rPr>
            </w:pPr>
          </w:p>
          <w:p w:rsidR="00362577" w:rsidRDefault="00362577" w:rsidP="00274680">
            <w:pPr>
              <w:rPr>
                <w:lang w:val="uk-UA"/>
              </w:rPr>
            </w:pPr>
            <w:r w:rsidRPr="00834DB2">
              <w:rPr>
                <w:lang w:val="uk-UA"/>
              </w:rPr>
              <w:t>а) занизький кліренс в обприскувача.</w:t>
            </w:r>
          </w:p>
          <w:p w:rsidR="003413ED" w:rsidRPr="00834DB2" w:rsidRDefault="003413ED" w:rsidP="00274680">
            <w:pPr>
              <w:rPr>
                <w:lang w:val="uk-UA"/>
              </w:rPr>
            </w:pPr>
          </w:p>
          <w:p w:rsidR="00362577" w:rsidRDefault="00362577" w:rsidP="00274680">
            <w:pPr>
              <w:rPr>
                <w:lang w:val="uk-UA"/>
              </w:rPr>
            </w:pPr>
            <w:r w:rsidRPr="00834DB2">
              <w:rPr>
                <w:lang w:val="uk-UA"/>
              </w:rPr>
              <w:t>б) технічна несправність форсунок</w:t>
            </w:r>
            <w:r w:rsidR="003413ED">
              <w:rPr>
                <w:lang w:val="uk-UA"/>
              </w:rPr>
              <w:t>.</w:t>
            </w:r>
          </w:p>
          <w:p w:rsidR="003413ED" w:rsidRPr="00834DB2" w:rsidRDefault="003413ED" w:rsidP="00274680">
            <w:pPr>
              <w:rPr>
                <w:lang w:val="uk-UA"/>
              </w:rPr>
            </w:pPr>
          </w:p>
          <w:p w:rsidR="00362577" w:rsidRPr="00834DB2" w:rsidRDefault="00362577" w:rsidP="00274680">
            <w:pPr>
              <w:rPr>
                <w:lang w:val="uk-UA"/>
              </w:rPr>
            </w:pPr>
            <w:r w:rsidRPr="00834DB2">
              <w:rPr>
                <w:lang w:val="uk-UA"/>
              </w:rPr>
              <w:t>в) не витримано перекриття під час обприскування</w:t>
            </w:r>
            <w:r w:rsidR="003413ED">
              <w:rPr>
                <w:lang w:val="uk-UA"/>
              </w:rPr>
              <w:t>.</w:t>
            </w:r>
          </w:p>
          <w:p w:rsidR="00362577" w:rsidRDefault="00362577" w:rsidP="00274680">
            <w:pPr>
              <w:rPr>
                <w:b/>
                <w:lang w:val="uk-UA"/>
              </w:rPr>
            </w:pPr>
          </w:p>
          <w:p w:rsidR="00362577" w:rsidRPr="00450CE0" w:rsidRDefault="00362577" w:rsidP="00274680">
            <w:pPr>
              <w:jc w:val="center"/>
              <w:rPr>
                <w:b/>
                <w:lang w:val="uk-UA"/>
              </w:rPr>
            </w:pPr>
          </w:p>
        </w:tc>
      </w:tr>
      <w:tr w:rsidR="00362577" w:rsidRPr="00450CE0" w:rsidTr="001B5AF5">
        <w:tc>
          <w:tcPr>
            <w:tcW w:w="10915" w:type="dxa"/>
            <w:gridSpan w:val="4"/>
          </w:tcPr>
          <w:p w:rsidR="00362577" w:rsidRPr="00450CE0" w:rsidRDefault="00571664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37</w:t>
            </w:r>
          </w:p>
        </w:tc>
      </w:tr>
      <w:tr w:rsidR="001B5AF5" w:rsidRPr="00450CE0" w:rsidTr="001B5AF5">
        <w:trPr>
          <w:trHeight w:val="4239"/>
        </w:trPr>
        <w:tc>
          <w:tcPr>
            <w:tcW w:w="6237" w:type="dxa"/>
          </w:tcPr>
          <w:p w:rsidR="001B5AF5" w:rsidRDefault="00002A15" w:rsidP="001B5AF5">
            <w:pPr>
              <w:jc w:val="center"/>
              <w:rPr>
                <w:b/>
                <w:sz w:val="28"/>
                <w:lang w:val="uk-UA"/>
              </w:rPr>
            </w:pPr>
            <w:r>
              <w:rPr>
                <w:b/>
                <w:noProof/>
                <w:sz w:val="28"/>
              </w:rPr>
              <w:lastRenderedPageBreak/>
              <w:pict>
                <v:shape id="_x0000_s1278" type="#_x0000_t202" style="position:absolute;left:0;text-align:left;margin-left:224.65pt;margin-top:81.9pt;width:23.1pt;height:20.95pt;z-index:251671552;mso-position-horizontal-relative:text;mso-position-vertical-relative:text;mso-width-relative:margin;mso-height-relative:margin">
                  <v:textbox style="mso-next-textbox:#_x0000_s1278">
                    <w:txbxContent>
                      <w:p w:rsidR="007663D0" w:rsidRPr="00FD0317" w:rsidRDefault="007663D0" w:rsidP="001B5AF5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б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8"/>
              </w:rPr>
              <w:pict>
                <v:shape id="_x0000_s1277" type="#_x0000_t202" style="position:absolute;left:0;text-align:left;margin-left:114.7pt;margin-top:81.9pt;width:23.1pt;height:20.95pt;z-index:251670528;mso-position-horizontal-relative:text;mso-position-vertical-relative:text;mso-width-relative:margin;mso-height-relative:margin">
                  <v:textbox style="mso-next-textbox:#_x0000_s1277">
                    <w:txbxContent>
                      <w:p w:rsidR="007663D0" w:rsidRPr="00423A40" w:rsidRDefault="007663D0" w:rsidP="001B5AF5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 w:rsidR="001B5AF5">
              <w:rPr>
                <w:noProof/>
              </w:rPr>
              <w:drawing>
                <wp:inline distT="0" distB="0" distL="0" distR="0">
                  <wp:extent cx="1310640" cy="1228725"/>
                  <wp:effectExtent l="19050" t="0" r="3810" b="0"/>
                  <wp:docPr id="147" name="Рисунок 147" descr="ÐÐ°ÑÑÐ¸Ð½ÐºÐ¸ Ð¿Ð¾ Ð·Ð°Ð¿ÑÐ¾ÑÑ ÑÐµÑÐ¿ÑÑÐ°ÑÐ¾Ñ Ð»ÐµÐ¿ÐµÑÑ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ÐÐ°ÑÑÐ¸Ð½ÐºÐ¸ Ð¿Ð¾ Ð·Ð°Ð¿ÑÐ¾ÑÑ ÑÐµÑÐ¿ÑÑÐ°ÑÐ¾Ñ Ð»ÐµÐ¿ÐµÑÑ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B5AF5">
              <w:rPr>
                <w:noProof/>
              </w:rPr>
              <w:drawing>
                <wp:inline distT="0" distB="0" distL="0" distR="0">
                  <wp:extent cx="1276350" cy="1276350"/>
                  <wp:effectExtent l="19050" t="0" r="0" b="0"/>
                  <wp:docPr id="148" name="Рисунок 148" descr="ÐÐ°ÑÑÐ¸Ð½ÐºÐ¸ Ð¿Ð¾ Ð·Ð°Ð¿ÑÐ¾ÑÑ ÑÐµÑÐ¿ÑÑÐ°ÑÐ¾Ñ ÑÑ-60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ÐÐ°ÑÑÐ¸Ð½ÐºÐ¸ Ð¿Ð¾ Ð·Ð°Ð¿ÑÐ¾ÑÑ ÑÐµÑÐ¿ÑÑÐ°ÑÐ¾Ñ ÑÑ-60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5AF5" w:rsidRPr="00C43BB1" w:rsidRDefault="00002A15" w:rsidP="001B5AF5">
            <w:pPr>
              <w:jc w:val="center"/>
              <w:rPr>
                <w:sz w:val="28"/>
                <w:lang w:val="uk-UA"/>
              </w:rPr>
            </w:pPr>
            <w:r w:rsidRPr="00002A15">
              <w:rPr>
                <w:b/>
                <w:noProof/>
                <w:sz w:val="28"/>
              </w:rPr>
              <w:pict>
                <v:shape id="_x0000_s1276" type="#_x0000_t202" style="position:absolute;left:0;text-align:left;margin-left:114.7pt;margin-top:91.65pt;width:23.1pt;height:20.95pt;z-index:251669504;mso-width-relative:margin;mso-height-relative:margin">
                  <v:textbox style="mso-next-textbox:#_x0000_s1276">
                    <w:txbxContent>
                      <w:p w:rsidR="007663D0" w:rsidRPr="00FD0317" w:rsidRDefault="007663D0" w:rsidP="001B5AF5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в</w:t>
                        </w:r>
                      </w:p>
                    </w:txbxContent>
                  </v:textbox>
                </v:shape>
              </w:pict>
            </w:r>
            <w:r w:rsidRPr="00002A15">
              <w:rPr>
                <w:b/>
                <w:noProof/>
                <w:sz w:val="28"/>
              </w:rPr>
              <w:pict>
                <v:shape id="_x0000_s1279" type="#_x0000_t202" style="position:absolute;left:0;text-align:left;margin-left:247.75pt;margin-top:91.65pt;width:23.1pt;height:20.95pt;z-index:251672576;mso-width-relative:margin;mso-height-relative:margin">
                  <v:textbox style="mso-next-textbox:#_x0000_s1279">
                    <w:txbxContent>
                      <w:p w:rsidR="007663D0" w:rsidRPr="00FD0317" w:rsidRDefault="007663D0" w:rsidP="001B5AF5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г</w:t>
                        </w:r>
                      </w:p>
                    </w:txbxContent>
                  </v:textbox>
                </v:shape>
              </w:pict>
            </w:r>
            <w:r w:rsidR="001B5AF5">
              <w:rPr>
                <w:noProof/>
              </w:rPr>
              <w:drawing>
                <wp:inline distT="0" distB="0" distL="0" distR="0">
                  <wp:extent cx="1441286" cy="1419225"/>
                  <wp:effectExtent l="19050" t="0" r="6514" b="0"/>
                  <wp:docPr id="1" name="Рисунок 149" descr="ÐÐ°ÑÑÐ¸Ð½ÐºÐ¸ Ð¿Ð¾ Ð·Ð°Ð¿ÑÐ¾ÑÑ ÑÐ¸Ð¿Ð¸ ÑÐµÑÐ¿ÑÑÐ°ÑÐ¾ÑÑ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ÐÐ°ÑÑÐ¸Ð½ÐºÐ¸ Ð¿Ð¾ Ð·Ð°Ð¿ÑÐ¾ÑÑ ÑÐ¸Ð¿Ð¸ ÑÐµÑÐ¿ÑÑÐ°ÑÐ¾ÑÑ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286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B5AF5">
              <w:rPr>
                <w:noProof/>
              </w:rPr>
              <w:drawing>
                <wp:inline distT="0" distB="0" distL="0" distR="0">
                  <wp:extent cx="1215165" cy="1114425"/>
                  <wp:effectExtent l="19050" t="0" r="4035" b="0"/>
                  <wp:docPr id="150" name="Рисунок 150" descr="ÐÐ°ÑÑÐ¸Ð½ÐºÐ¸ Ð¿Ð¾ Ð·Ð°Ð¿ÑÐ¾ÑÑ ÑÐµÑÐ¿ÑÑÐ°ÑÐ¾Ñ - Ñ62Ñ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ÐÐ°ÑÑÐ¸Ð½ÐºÐ¸ Ð¿Ð¾ Ð·Ð°Ð¿ÑÐ¾ÑÑ ÑÐµÑÐ¿ÑÑÐ°ÑÐ¾Ñ - Ñ62Ñ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16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3"/>
          </w:tcPr>
          <w:p w:rsidR="001B5AF5" w:rsidRDefault="001B5AF5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Установіть відповідність:</w:t>
            </w:r>
          </w:p>
          <w:p w:rsidR="001B5AF5" w:rsidRDefault="001B5AF5" w:rsidP="00274680">
            <w:pPr>
              <w:jc w:val="center"/>
              <w:rPr>
                <w:b/>
                <w:lang w:val="uk-UA"/>
              </w:rPr>
            </w:pPr>
          </w:p>
          <w:p w:rsidR="001B5AF5" w:rsidRPr="00FD0317" w:rsidRDefault="001B5AF5" w:rsidP="00274680">
            <w:pPr>
              <w:rPr>
                <w:lang w:val="uk-UA"/>
              </w:rPr>
            </w:pPr>
            <w:r w:rsidRPr="00FD0317">
              <w:rPr>
                <w:lang w:val="uk-UA"/>
              </w:rPr>
              <w:t>а………</w:t>
            </w:r>
            <w:r>
              <w:rPr>
                <w:lang w:val="uk-UA"/>
              </w:rPr>
              <w:t>…….</w:t>
            </w:r>
            <w:r w:rsidRPr="00FD0317">
              <w:rPr>
                <w:lang w:val="uk-UA"/>
              </w:rPr>
              <w:t>…………………………</w:t>
            </w:r>
            <w:r>
              <w:rPr>
                <w:lang w:val="uk-UA"/>
              </w:rPr>
              <w:t>…</w:t>
            </w:r>
          </w:p>
          <w:p w:rsidR="001B5AF5" w:rsidRDefault="001B5AF5" w:rsidP="00274680">
            <w:pPr>
              <w:rPr>
                <w:lang w:val="uk-UA"/>
              </w:rPr>
            </w:pPr>
          </w:p>
          <w:p w:rsidR="001B5AF5" w:rsidRDefault="001B5AF5" w:rsidP="00274680">
            <w:pPr>
              <w:rPr>
                <w:lang w:val="uk-UA"/>
              </w:rPr>
            </w:pPr>
            <w:r w:rsidRPr="00FD0317">
              <w:rPr>
                <w:lang w:val="uk-UA"/>
              </w:rPr>
              <w:t>б……………………………………</w:t>
            </w:r>
            <w:r>
              <w:rPr>
                <w:lang w:val="uk-UA"/>
              </w:rPr>
              <w:t>…….</w:t>
            </w:r>
          </w:p>
          <w:p w:rsidR="001B5AF5" w:rsidRDefault="001B5AF5" w:rsidP="00274680">
            <w:pPr>
              <w:rPr>
                <w:lang w:val="uk-UA"/>
              </w:rPr>
            </w:pPr>
          </w:p>
          <w:p w:rsidR="001B5AF5" w:rsidRDefault="001B5AF5" w:rsidP="00274680">
            <w:pPr>
              <w:rPr>
                <w:lang w:val="uk-UA"/>
              </w:rPr>
            </w:pPr>
            <w:r>
              <w:rPr>
                <w:lang w:val="uk-UA"/>
              </w:rPr>
              <w:t>в………………………………………….</w:t>
            </w:r>
          </w:p>
          <w:p w:rsidR="001B5AF5" w:rsidRDefault="001B5AF5" w:rsidP="00274680">
            <w:pPr>
              <w:rPr>
                <w:lang w:val="uk-UA"/>
              </w:rPr>
            </w:pPr>
          </w:p>
          <w:p w:rsidR="001B5AF5" w:rsidRDefault="001B5AF5" w:rsidP="00274680">
            <w:pPr>
              <w:rPr>
                <w:lang w:val="uk-UA"/>
              </w:rPr>
            </w:pPr>
            <w:r>
              <w:rPr>
                <w:lang w:val="uk-UA"/>
              </w:rPr>
              <w:t>г………………………………………….</w:t>
            </w:r>
          </w:p>
          <w:p w:rsidR="001B5AF5" w:rsidRDefault="001B5AF5" w:rsidP="00274680">
            <w:pPr>
              <w:rPr>
                <w:lang w:val="uk-UA"/>
              </w:rPr>
            </w:pPr>
          </w:p>
          <w:p w:rsidR="001B5AF5" w:rsidRPr="00450CE0" w:rsidRDefault="001B5AF5" w:rsidP="00274680">
            <w:pPr>
              <w:rPr>
                <w:b/>
                <w:lang w:val="uk-UA"/>
              </w:rPr>
            </w:pPr>
          </w:p>
        </w:tc>
      </w:tr>
      <w:tr w:rsidR="001B5AF5" w:rsidTr="001B5AF5">
        <w:trPr>
          <w:trHeight w:val="267"/>
        </w:trPr>
        <w:tc>
          <w:tcPr>
            <w:tcW w:w="10915" w:type="dxa"/>
            <w:gridSpan w:val="4"/>
          </w:tcPr>
          <w:p w:rsidR="001B5AF5" w:rsidRDefault="00571664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38</w:t>
            </w:r>
          </w:p>
        </w:tc>
      </w:tr>
      <w:tr w:rsidR="001B5AF5" w:rsidRPr="00450CE0" w:rsidTr="001B5AF5">
        <w:trPr>
          <w:trHeight w:val="3383"/>
        </w:trPr>
        <w:tc>
          <w:tcPr>
            <w:tcW w:w="6237" w:type="dxa"/>
          </w:tcPr>
          <w:p w:rsidR="001B5AF5" w:rsidRPr="00450CE0" w:rsidRDefault="001B5AF5" w:rsidP="00274680">
            <w:pPr>
              <w:ind w:left="-142" w:right="-108"/>
              <w:jc w:val="center"/>
              <w:rPr>
                <w:b/>
                <w:lang w:val="uk-UA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800475" cy="2114550"/>
                  <wp:effectExtent l="19050" t="0" r="0" b="0"/>
                  <wp:docPr id="189" name="Объект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643966" cy="4446820"/>
                            <a:chOff x="500034" y="1500174"/>
                            <a:chExt cx="8643966" cy="4446820"/>
                          </a:xfrm>
                        </a:grpSpPr>
                        <a:pic>
                          <a:nvPicPr>
                            <a:cNvPr id="1075202" name="Picture 2" descr="Agro_blaetter_startseite"/>
                            <a:cNvPicPr>
                              <a:picLocks noChangeAspect="1" noChangeArrowheads="1"/>
                            </a:cNvPicPr>
                          </a:nvPicPr>
                          <a:blipFill>
                            <a:blip r:embed="rId52" cstate="print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500034" y="1500174"/>
                              <a:ext cx="7561263" cy="3995737"/>
                            </a:xfrm>
                            <a:prstGeom prst="rect">
                              <a:avLst/>
                            </a:prstGeom>
                            <a:noFill/>
                          </a:spPr>
                        </a:pic>
                        <a:sp>
                          <a:nvSpPr>
                            <a:cNvPr id="1075204" name="Text Box 4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539750" y="2349500"/>
                              <a:ext cx="2301977" cy="3693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uk-UA" altLang="zh-CN" sz="1800" b="1" dirty="0" smtClean="0"/>
                                  <a:t>Утримання на листку</a:t>
                                </a:r>
                                <a:endParaRPr lang="zh-CN" altLang="de-DE" sz="1800" b="1" dirty="0">
                                  <a:ea typeface="SimSun" pitchFamily="2" charset="-122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075205" name="Text Box 5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356100" y="5300663"/>
                              <a:ext cx="1556836" cy="6463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altLang="zh-CN" sz="1800" b="1" dirty="0" err="1" smtClean="0"/>
                                  <a:t>Проникнення</a:t>
                                </a:r>
                                <a:endParaRPr lang="de-DE" altLang="zh-CN" sz="1800" b="1" dirty="0">
                                  <a:ea typeface="SimSun" pitchFamily="2" charset="-122"/>
                                </a:endParaRPr>
                              </a:p>
                              <a:p>
                                <a:r>
                                  <a:rPr lang="zh-CN" altLang="de-DE" sz="1800" dirty="0">
                                    <a:ea typeface="SimSun" pitchFamily="2" charset="-122"/>
                                  </a:rPr>
                                  <a:t/>
                                </a:r>
                                <a:endParaRPr lang="de-DE" altLang="zh-CN" sz="1800" dirty="0">
                                  <a:ea typeface="SimSun" pitchFamily="2" charset="-122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075206" name="Text Box 6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7019925" y="5084763"/>
                              <a:ext cx="1956113" cy="6463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uk-UA" altLang="zh-CN" sz="1800" b="1" dirty="0" smtClean="0"/>
                                  <a:t>Стійкість до дощу</a:t>
                                </a:r>
                                <a:endParaRPr lang="de-DE" altLang="zh-CN" sz="1800" b="1" dirty="0">
                                  <a:ea typeface="SimSun" pitchFamily="2" charset="-122"/>
                                </a:endParaRPr>
                              </a:p>
                              <a:p>
                                <a:r>
                                  <a:rPr lang="zh-CN" altLang="de-DE" sz="1800" dirty="0">
                                    <a:ea typeface="SimSun" pitchFamily="2" charset="-122"/>
                                  </a:rPr>
                                  <a:t/>
                                </a:r>
                                <a:endParaRPr lang="de-DE" altLang="zh-CN" sz="1800" dirty="0">
                                  <a:ea typeface="SimSun" pitchFamily="2" charset="-122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075207" name="Text Box 7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7235825" y="3644900"/>
                              <a:ext cx="1113703" cy="3693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uk-UA" altLang="zh-CN" sz="1800" b="1" dirty="0" smtClean="0"/>
                                  <a:t>Покриття</a:t>
                                </a:r>
                                <a:endParaRPr lang="de-DE" altLang="zh-CN" sz="1800" dirty="0">
                                  <a:ea typeface="SimSun" pitchFamily="2" charset="-122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075209" name="Text Box 9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6894513" y="2349500"/>
                              <a:ext cx="2249487" cy="3667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uk-UA" altLang="zh-CN" sz="1800" b="1" dirty="0" smtClean="0"/>
                                  <a:t>Поширення</a:t>
                                </a:r>
                                <a:endParaRPr lang="de-DE" altLang="zh-CN" sz="1800" b="1" dirty="0">
                                  <a:ea typeface="SimSun" pitchFamily="2" charset="-122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075210" name="Text Box 10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2916238" y="4652963"/>
                              <a:ext cx="1569276" cy="64633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uk-UA" altLang="zh-CN" sz="1800" b="1" dirty="0" smtClean="0"/>
                                  <a:t>Переміщення</a:t>
                                </a:r>
                                <a:endParaRPr lang="de-DE" altLang="zh-CN" sz="1800" b="1" dirty="0">
                                  <a:ea typeface="SimSun" pitchFamily="2" charset="-122"/>
                                </a:endParaRPr>
                              </a:p>
                              <a:p>
                                <a:r>
                                  <a:rPr lang="zh-CN" altLang="de-DE" sz="1800" dirty="0">
                                    <a:ea typeface="SimSun" pitchFamily="2" charset="-122"/>
                                  </a:rPr>
                                  <a:t/>
                                </a:r>
                                <a:endParaRPr lang="de-DE" altLang="zh-CN" sz="1800" dirty="0">
                                  <a:ea typeface="SimSun" pitchFamily="2" charset="-122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075211" name="Line 11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3132138" y="2565400"/>
                              <a:ext cx="71913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075212" name="Line 12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5867400" y="2492375"/>
                              <a:ext cx="86518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075213" name="Line 13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7235825" y="2781300"/>
                              <a:ext cx="720725" cy="71913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075214" name="Line 14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>
                              <a:off x="7667625" y="4076700"/>
                              <a:ext cx="433388" cy="9366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075215" name="Line 15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>
                              <a:off x="6084888" y="5300663"/>
                              <a:ext cx="792162" cy="730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075216" name="Line 16"/>
                            <a:cNvSpPr>
                              <a:spLocks noChangeShapeType="1"/>
                            </a:cNvSpPr>
                          </a:nvSpPr>
                          <a:spPr bwMode="auto">
                            <a:xfrm flipH="1" flipV="1">
                              <a:off x="3995738" y="5084763"/>
                              <a:ext cx="431800" cy="28892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075217" name="Text Box 17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211638" y="2276475"/>
                              <a:ext cx="1781175" cy="3667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altLang="zh-CN" sz="1800" b="1" dirty="0" err="1" smtClean="0"/>
                                  <a:t>Зволоження</a:t>
                                </a:r>
                                <a:r>
                                  <a:rPr lang="de-DE" altLang="zh-CN" sz="1800" dirty="0" smtClean="0">
                                    <a:ea typeface="SimSun" pitchFamily="2" charset="-122"/>
                                  </a:rPr>
                                  <a:t/>
                                </a:r>
                                <a:endParaRPr lang="de-DE" altLang="zh-CN" sz="1800" dirty="0">
                                  <a:ea typeface="SimSun" pitchFamily="2" charset="-122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3"/>
          </w:tcPr>
          <w:p w:rsidR="001B5AF5" w:rsidRDefault="001B5AF5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Назвіть допоміжні речовини, що покращують ефективність застосування пестицидів?</w:t>
            </w:r>
          </w:p>
          <w:p w:rsidR="001B5AF5" w:rsidRDefault="001B5AF5" w:rsidP="00274680">
            <w:pPr>
              <w:jc w:val="center"/>
              <w:rPr>
                <w:b/>
                <w:lang w:val="uk-UA"/>
              </w:rPr>
            </w:pPr>
          </w:p>
          <w:p w:rsidR="003413ED" w:rsidRDefault="003413ED" w:rsidP="00274680">
            <w:pPr>
              <w:jc w:val="center"/>
              <w:rPr>
                <w:b/>
                <w:lang w:val="uk-UA"/>
              </w:rPr>
            </w:pPr>
          </w:p>
          <w:p w:rsidR="001B5AF5" w:rsidRDefault="003413ED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………………………………………</w:t>
            </w:r>
          </w:p>
          <w:p w:rsidR="001B5AF5" w:rsidRPr="00450CE0" w:rsidRDefault="001B5AF5" w:rsidP="00274680">
            <w:pPr>
              <w:jc w:val="center"/>
              <w:rPr>
                <w:b/>
                <w:lang w:val="uk-UA"/>
              </w:rPr>
            </w:pPr>
          </w:p>
        </w:tc>
      </w:tr>
    </w:tbl>
    <w:p w:rsidR="00286D47" w:rsidRPr="00571664" w:rsidRDefault="00571664" w:rsidP="00286D47">
      <w:pPr>
        <w:jc w:val="center"/>
        <w:rPr>
          <w:b/>
          <w:color w:val="000000" w:themeColor="text1"/>
          <w:lang w:val="uk-UA"/>
        </w:rPr>
      </w:pPr>
      <w:r w:rsidRPr="00571664">
        <w:rPr>
          <w:b/>
          <w:color w:val="000000" w:themeColor="text1"/>
          <w:lang w:val="uk-UA"/>
        </w:rPr>
        <w:t>39</w:t>
      </w:r>
    </w:p>
    <w:tbl>
      <w:tblPr>
        <w:tblStyle w:val="a4"/>
        <w:tblW w:w="0" w:type="auto"/>
        <w:tblInd w:w="108" w:type="dxa"/>
        <w:tblLayout w:type="fixed"/>
        <w:tblLook w:val="04A0"/>
      </w:tblPr>
      <w:tblGrid>
        <w:gridCol w:w="3969"/>
        <w:gridCol w:w="3828"/>
        <w:gridCol w:w="3309"/>
      </w:tblGrid>
      <w:tr w:rsidR="00286D47" w:rsidRPr="000F1236" w:rsidTr="00286D47">
        <w:trPr>
          <w:trHeight w:val="1143"/>
        </w:trPr>
        <w:tc>
          <w:tcPr>
            <w:tcW w:w="3969" w:type="dxa"/>
          </w:tcPr>
          <w:p w:rsidR="00286D47" w:rsidRPr="00C85889" w:rsidRDefault="00002A15" w:rsidP="00274680">
            <w:pPr>
              <w:jc w:val="center"/>
              <w:rPr>
                <w:lang w:val="uk-UA"/>
              </w:rPr>
            </w:pPr>
            <w:r>
              <w:rPr>
                <w:noProof/>
              </w:rPr>
              <w:pict>
                <v:rect id="_x0000_s1287" style="position:absolute;left:0;text-align:left;margin-left:11.8pt;margin-top:2.55pt;width:173pt;height:36pt;z-index:251681792" fillcolor="#4bacc6 [3208]" strokecolor="#f2f2f2 [3041]" strokeweight="3pt">
                  <v:shadow on="t" type="perspective" color="#205867 [1608]" opacity=".5" offset="1pt" offset2="-1pt"/>
                  <v:textbox style="mso-next-textbox:#_x0000_s1287">
                    <w:txbxContent>
                      <w:p w:rsidR="007663D0" w:rsidRDefault="007663D0" w:rsidP="00286D47">
                        <w:pPr>
                          <w:jc w:val="center"/>
                          <w:rPr>
                            <w:lang w:val="uk-UA"/>
                          </w:rPr>
                        </w:pPr>
                        <w:r w:rsidRPr="00C85889">
                          <w:rPr>
                            <w:lang w:val="uk-UA"/>
                          </w:rPr>
                          <w:t>Короткостроковий</w:t>
                        </w:r>
                      </w:p>
                    </w:txbxContent>
                  </v:textbox>
                </v:rect>
              </w:pict>
            </w:r>
          </w:p>
          <w:p w:rsidR="00286D47" w:rsidRPr="00C85889" w:rsidRDefault="00286D47" w:rsidP="00274680">
            <w:pPr>
              <w:jc w:val="center"/>
              <w:rPr>
                <w:lang w:val="uk-UA"/>
              </w:rPr>
            </w:pPr>
          </w:p>
          <w:p w:rsidR="00286D47" w:rsidRPr="00C85889" w:rsidRDefault="00286D47" w:rsidP="00274680">
            <w:pPr>
              <w:jc w:val="center"/>
              <w:rPr>
                <w:lang w:val="uk-UA"/>
              </w:rPr>
            </w:pPr>
          </w:p>
          <w:p w:rsidR="00286D47" w:rsidRPr="00C85889" w:rsidRDefault="00286D47" w:rsidP="00274680">
            <w:pPr>
              <w:jc w:val="center"/>
              <w:rPr>
                <w:lang w:val="uk-UA"/>
              </w:rPr>
            </w:pPr>
            <w:r w:rsidRPr="00C85889">
              <w:rPr>
                <w:lang w:val="uk-UA"/>
              </w:rPr>
              <w:t>1</w:t>
            </w:r>
          </w:p>
        </w:tc>
        <w:tc>
          <w:tcPr>
            <w:tcW w:w="3828" w:type="dxa"/>
          </w:tcPr>
          <w:p w:rsidR="00286D47" w:rsidRPr="00C85889" w:rsidRDefault="00002A15" w:rsidP="00274680">
            <w:pPr>
              <w:jc w:val="center"/>
              <w:rPr>
                <w:lang w:val="uk-UA"/>
              </w:rPr>
            </w:pPr>
            <w:r>
              <w:rPr>
                <w:noProof/>
              </w:rPr>
              <w:pict>
                <v:rect id="_x0000_s1284" style="position:absolute;left:0;text-align:left;margin-left:2.9pt;margin-top:2.55pt;width:173pt;height:36pt;z-index:251678720;mso-position-horizontal-relative:text;mso-position-vertical-relative:text" fillcolor="#4bacc6 [3208]" strokecolor="#f2f2f2 [3041]" strokeweight="3pt">
                  <v:shadow on="t" type="perspective" color="#205867 [1608]" opacity=".5" offset="1pt" offset2="-1pt"/>
                  <v:textbox style="mso-next-textbox:#_x0000_s1284">
                    <w:txbxContent>
                      <w:p w:rsidR="007663D0" w:rsidRPr="00C85889" w:rsidRDefault="007663D0" w:rsidP="00286D47">
                        <w:pPr>
                          <w:jc w:val="center"/>
                          <w:rPr>
                            <w:lang w:val="uk-UA"/>
                          </w:rPr>
                        </w:pPr>
                        <w:r w:rsidRPr="00C85889">
                          <w:rPr>
                            <w:noProof/>
                            <w:lang w:val="uk-UA"/>
                          </w:rPr>
                          <w:t>Багаторічний</w:t>
                        </w:r>
                      </w:p>
                    </w:txbxContent>
                  </v:textbox>
                </v:rect>
              </w:pict>
            </w:r>
          </w:p>
          <w:p w:rsidR="00286D47" w:rsidRPr="00C85889" w:rsidRDefault="00286D47" w:rsidP="00274680">
            <w:pPr>
              <w:jc w:val="center"/>
              <w:rPr>
                <w:lang w:val="uk-UA"/>
              </w:rPr>
            </w:pPr>
          </w:p>
          <w:p w:rsidR="00286D47" w:rsidRPr="00C85889" w:rsidRDefault="00286D47" w:rsidP="00274680">
            <w:pPr>
              <w:jc w:val="center"/>
              <w:rPr>
                <w:lang w:val="uk-UA"/>
              </w:rPr>
            </w:pPr>
          </w:p>
          <w:p w:rsidR="00286D47" w:rsidRPr="00C85889" w:rsidRDefault="00286D47" w:rsidP="00274680">
            <w:pPr>
              <w:jc w:val="center"/>
              <w:rPr>
                <w:lang w:val="uk-UA"/>
              </w:rPr>
            </w:pPr>
            <w:r w:rsidRPr="00C85889">
              <w:rPr>
                <w:lang w:val="uk-UA"/>
              </w:rPr>
              <w:t>2</w:t>
            </w:r>
          </w:p>
        </w:tc>
        <w:tc>
          <w:tcPr>
            <w:tcW w:w="3309" w:type="dxa"/>
            <w:vMerge w:val="restart"/>
          </w:tcPr>
          <w:p w:rsidR="00286D47" w:rsidRPr="00C85889" w:rsidRDefault="00286D47" w:rsidP="00274680">
            <w:pPr>
              <w:pStyle w:val="01"/>
              <w:rPr>
                <w:iCs/>
                <w:sz w:val="24"/>
                <w:szCs w:val="24"/>
              </w:rPr>
            </w:pPr>
            <w:r w:rsidRPr="00C85889">
              <w:rPr>
                <w:iCs/>
                <w:sz w:val="24"/>
                <w:szCs w:val="24"/>
              </w:rPr>
              <w:t>Який вид прогнозів розробляється на рік або вегетаційний період:</w:t>
            </w:r>
          </w:p>
          <w:p w:rsidR="00286D47" w:rsidRPr="000B7BD1" w:rsidRDefault="00286D47" w:rsidP="003413ED">
            <w:pPr>
              <w:rPr>
                <w:b/>
                <w:lang w:val="uk-UA"/>
              </w:rPr>
            </w:pPr>
          </w:p>
        </w:tc>
      </w:tr>
      <w:tr w:rsidR="00286D47" w:rsidRPr="000F1236" w:rsidTr="00286D47">
        <w:trPr>
          <w:trHeight w:val="989"/>
        </w:trPr>
        <w:tc>
          <w:tcPr>
            <w:tcW w:w="3969" w:type="dxa"/>
          </w:tcPr>
          <w:p w:rsidR="00286D47" w:rsidRPr="00C85889" w:rsidRDefault="00002A15" w:rsidP="00274680">
            <w:pPr>
              <w:keepNext/>
              <w:jc w:val="center"/>
              <w:rPr>
                <w:noProof/>
                <w:lang w:val="uk-UA"/>
              </w:rPr>
            </w:pPr>
            <w:r w:rsidRPr="00002A15">
              <w:rPr>
                <w:b/>
                <w:noProof/>
              </w:rPr>
              <w:pict>
                <v:rect id="_x0000_s1285" style="position:absolute;left:0;text-align:left;margin-left:11.8pt;margin-top:2.75pt;width:173pt;height:36pt;z-index:251679744;mso-position-horizontal-relative:text;mso-position-vertical-relative:text" fillcolor="#4bacc6 [3208]" strokecolor="#f2f2f2 [3041]" strokeweight="3pt">
                  <v:shadow on="t" type="perspective" color="#205867 [1608]" opacity=".5" offset="1pt" offset2="-1pt"/>
                  <v:textbox style="mso-next-textbox:#_x0000_s1285">
                    <w:txbxContent>
                      <w:p w:rsidR="007663D0" w:rsidRPr="00C85889" w:rsidRDefault="007663D0" w:rsidP="00286D47">
                        <w:pPr>
                          <w:jc w:val="center"/>
                          <w:rPr>
                            <w:lang w:val="uk-UA"/>
                          </w:rPr>
                        </w:pPr>
                        <w:r w:rsidRPr="00C85889">
                          <w:rPr>
                            <w:lang w:val="uk-UA"/>
                          </w:rPr>
                          <w:t>Довгостроковий</w:t>
                        </w:r>
                      </w:p>
                    </w:txbxContent>
                  </v:textbox>
                </v:rect>
              </w:pict>
            </w:r>
          </w:p>
          <w:p w:rsidR="00286D47" w:rsidRPr="00C85889" w:rsidRDefault="00286D47" w:rsidP="00274680">
            <w:pPr>
              <w:keepNext/>
              <w:jc w:val="center"/>
              <w:rPr>
                <w:noProof/>
                <w:lang w:val="uk-UA"/>
              </w:rPr>
            </w:pPr>
          </w:p>
          <w:p w:rsidR="00286D47" w:rsidRPr="00C85889" w:rsidRDefault="00286D47" w:rsidP="00274680">
            <w:pPr>
              <w:keepNext/>
              <w:jc w:val="center"/>
              <w:rPr>
                <w:noProof/>
                <w:lang w:val="uk-UA"/>
              </w:rPr>
            </w:pPr>
          </w:p>
          <w:p w:rsidR="00286D47" w:rsidRPr="00C85889" w:rsidRDefault="00286D47" w:rsidP="00274680">
            <w:pPr>
              <w:keepNext/>
              <w:jc w:val="center"/>
              <w:rPr>
                <w:noProof/>
                <w:lang w:val="uk-UA"/>
              </w:rPr>
            </w:pPr>
            <w:r w:rsidRPr="00C85889">
              <w:rPr>
                <w:noProof/>
                <w:lang w:val="uk-UA"/>
              </w:rPr>
              <w:t>3</w:t>
            </w:r>
          </w:p>
        </w:tc>
        <w:tc>
          <w:tcPr>
            <w:tcW w:w="3828" w:type="dxa"/>
          </w:tcPr>
          <w:p w:rsidR="00286D47" w:rsidRPr="00C85889" w:rsidRDefault="00002A15" w:rsidP="00274680">
            <w:pPr>
              <w:keepNext/>
              <w:jc w:val="center"/>
              <w:rPr>
                <w:noProof/>
                <w:lang w:val="uk-UA"/>
              </w:rPr>
            </w:pPr>
            <w:r>
              <w:rPr>
                <w:noProof/>
              </w:rPr>
              <w:pict>
                <v:rect id="_x0000_s1286" style="position:absolute;left:0;text-align:left;margin-left:2.9pt;margin-top:2.75pt;width:173pt;height:36pt;z-index:251680768;mso-position-horizontal-relative:text;mso-position-vertical-relative:text" fillcolor="#4bacc6 [3208]" strokecolor="#f2f2f2 [3041]" strokeweight="3pt">
                  <v:shadow on="t" type="perspective" color="#205867 [1608]" opacity=".5" offset="1pt" offset2="-1pt"/>
                  <v:textbox style="mso-next-textbox:#_x0000_s1286">
                    <w:txbxContent>
                      <w:p w:rsidR="007663D0" w:rsidRPr="00C85889" w:rsidRDefault="007663D0" w:rsidP="00286D47">
                        <w:pPr>
                          <w:jc w:val="center"/>
                          <w:rPr>
                            <w:lang w:val="uk-UA"/>
                          </w:rPr>
                        </w:pPr>
                        <w:r w:rsidRPr="00C85889">
                          <w:rPr>
                            <w:lang w:val="uk-UA"/>
                          </w:rPr>
                          <w:t>Прогноз шкодочинності</w:t>
                        </w:r>
                      </w:p>
                    </w:txbxContent>
                  </v:textbox>
                </v:rect>
              </w:pict>
            </w:r>
          </w:p>
          <w:p w:rsidR="00286D47" w:rsidRPr="00C85889" w:rsidRDefault="00286D47" w:rsidP="00274680">
            <w:pPr>
              <w:keepNext/>
              <w:jc w:val="center"/>
              <w:rPr>
                <w:noProof/>
                <w:lang w:val="uk-UA"/>
              </w:rPr>
            </w:pPr>
          </w:p>
          <w:p w:rsidR="00286D47" w:rsidRPr="00C85889" w:rsidRDefault="00286D47" w:rsidP="00274680">
            <w:pPr>
              <w:keepNext/>
              <w:jc w:val="center"/>
              <w:rPr>
                <w:noProof/>
                <w:lang w:val="uk-UA"/>
              </w:rPr>
            </w:pPr>
          </w:p>
          <w:p w:rsidR="00286D47" w:rsidRPr="00C85889" w:rsidRDefault="00286D47" w:rsidP="00274680">
            <w:pPr>
              <w:keepNext/>
              <w:jc w:val="center"/>
              <w:rPr>
                <w:noProof/>
                <w:lang w:val="uk-UA"/>
              </w:rPr>
            </w:pPr>
            <w:r w:rsidRPr="00C85889">
              <w:rPr>
                <w:noProof/>
                <w:lang w:val="uk-UA"/>
              </w:rPr>
              <w:t>4</w:t>
            </w:r>
          </w:p>
        </w:tc>
        <w:tc>
          <w:tcPr>
            <w:tcW w:w="3309" w:type="dxa"/>
            <w:vMerge/>
          </w:tcPr>
          <w:p w:rsidR="00286D47" w:rsidRPr="000F1236" w:rsidRDefault="00286D47" w:rsidP="00274680">
            <w:pPr>
              <w:rPr>
                <w:iCs/>
                <w:sz w:val="28"/>
                <w:szCs w:val="28"/>
              </w:rPr>
            </w:pPr>
          </w:p>
        </w:tc>
      </w:tr>
    </w:tbl>
    <w:p w:rsidR="00286D47" w:rsidRPr="00ED3D91" w:rsidRDefault="00571664" w:rsidP="00286D47">
      <w:pPr>
        <w:jc w:val="center"/>
        <w:rPr>
          <w:b/>
          <w:lang w:val="uk-UA"/>
        </w:rPr>
      </w:pPr>
      <w:r>
        <w:rPr>
          <w:b/>
          <w:lang w:val="uk-UA"/>
        </w:rPr>
        <w:t>40</w:t>
      </w: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1842"/>
        <w:gridCol w:w="2410"/>
        <w:gridCol w:w="2268"/>
        <w:gridCol w:w="1701"/>
      </w:tblGrid>
      <w:tr w:rsidR="00286D47" w:rsidRPr="006A6C5D" w:rsidTr="00286D47">
        <w:trPr>
          <w:trHeight w:val="2990"/>
        </w:trPr>
        <w:tc>
          <w:tcPr>
            <w:tcW w:w="2694" w:type="dxa"/>
          </w:tcPr>
          <w:p w:rsidR="00286D47" w:rsidRDefault="00286D47" w:rsidP="00274680">
            <w:pPr>
              <w:ind w:left="-142" w:right="-108"/>
              <w:jc w:val="center"/>
              <w:rPr>
                <w:noProof/>
                <w:color w:val="000000"/>
                <w:lang w:val="uk-UA"/>
              </w:rPr>
            </w:pPr>
            <w:r w:rsidRPr="00DD5129">
              <w:rPr>
                <w:noProof/>
                <w:color w:val="000000"/>
              </w:rPr>
              <w:drawing>
                <wp:inline distT="0" distB="0" distL="0" distR="0">
                  <wp:extent cx="1404937" cy="1838325"/>
                  <wp:effectExtent l="19050" t="0" r="4763" b="0"/>
                  <wp:docPr id="64" name="Рисунок 39" descr="Описание: 600px-Autographa_gamma_6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Описание: 600px-Autographa_gamma_6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l="12342" r="15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588" cy="1839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D47" w:rsidRPr="00BB5110" w:rsidRDefault="00286D47" w:rsidP="00274680">
            <w:pPr>
              <w:ind w:left="-142" w:right="-108"/>
              <w:jc w:val="center"/>
              <w:rPr>
                <w:b/>
                <w:lang w:val="uk-UA"/>
              </w:rPr>
            </w:pPr>
            <w:r w:rsidRPr="00BB5110">
              <w:rPr>
                <w:noProof/>
                <w:color w:val="000000"/>
                <w:lang w:val="uk-UA"/>
              </w:rPr>
              <w:t>1</w:t>
            </w:r>
          </w:p>
        </w:tc>
        <w:tc>
          <w:tcPr>
            <w:tcW w:w="1842" w:type="dxa"/>
          </w:tcPr>
          <w:p w:rsidR="00286D47" w:rsidRPr="00BB5110" w:rsidRDefault="00286D47" w:rsidP="00286D47">
            <w:pPr>
              <w:ind w:left="-534"/>
              <w:jc w:val="center"/>
              <w:rPr>
                <w:b/>
                <w:lang w:val="uk-UA"/>
              </w:rPr>
            </w:pPr>
            <w:r w:rsidRPr="00DD5129">
              <w:rPr>
                <w:b/>
                <w:noProof/>
                <w:color w:val="262626"/>
              </w:rPr>
              <w:drawing>
                <wp:inline distT="0" distB="0" distL="0" distR="0">
                  <wp:extent cx="1835246" cy="957580"/>
                  <wp:effectExtent l="0" t="438150" r="0" b="414020"/>
                  <wp:docPr id="61" name="Рисунок 226" descr="ÐÐ°ÑÑÐ¸Ð½ÐºÐ¸ Ð¿Ð¾ Ð·Ð°Ð¿ÑÐ¾ÑÑ ÑÐ»ÑÐ±Ð½Ð° Ð¶ÑÐ¶ÐµÐ»Ð¸Ñ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ÐÐ°ÑÑÐ¸Ð½ÐºÐ¸ Ð¿Ð¾ Ð·Ð°Ð¿ÑÐ¾ÑÑ ÑÐ»ÑÐ±Ð½Ð° Ð¶ÑÐ¶ÐµÐ»Ð¸Ñ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r:link="rId55" cstate="print"/>
                          <a:srcRect t="3923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5133" cy="957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5110">
              <w:rPr>
                <w:noProof/>
                <w:color w:val="262626"/>
                <w:lang w:val="uk-UA"/>
              </w:rPr>
              <w:t>2</w:t>
            </w:r>
          </w:p>
        </w:tc>
        <w:tc>
          <w:tcPr>
            <w:tcW w:w="2410" w:type="dxa"/>
          </w:tcPr>
          <w:p w:rsidR="00286D47" w:rsidRPr="00BB5110" w:rsidRDefault="00286D47" w:rsidP="00274680">
            <w:pPr>
              <w:ind w:left="-142" w:right="-108"/>
              <w:jc w:val="center"/>
              <w:rPr>
                <w:noProof/>
                <w:lang w:val="uk-UA"/>
              </w:rPr>
            </w:pPr>
            <w:r w:rsidRPr="00B7736F">
              <w:rPr>
                <w:noProof/>
              </w:rPr>
              <w:drawing>
                <wp:inline distT="0" distB="0" distL="0" distR="0">
                  <wp:extent cx="1435576" cy="1838325"/>
                  <wp:effectExtent l="19050" t="0" r="0" b="0"/>
                  <wp:docPr id="156" name="Рисунок 174" descr="Описание: D:\Мои документы\Вітя\С.-г. ентомологія\С.-г. ент. Сам. роб\Ентомологія Самостійні\Методичка ентомологія 2011\Шкідники буряків\ШКІДНИКИ ЦУКРОВИХ БУРЯКІВ\Сірий буряковий довгоносик\img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4" descr="Описание: D:\Мои документы\Вітя\С.-г. ентомологія\С.-г. ент. Сам. роб\Ентомологія Самостійні\Методичка ентомологія 2011\Шкідники буряків\ШКІДНИКИ ЦУКРОВИХ БУРЯКІВ\Сірий буряковий довгоносик\img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23900" t="7242" r="32837" b="13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241" cy="1839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D47" w:rsidRPr="00BB5110" w:rsidRDefault="00286D47" w:rsidP="00274680">
            <w:pPr>
              <w:ind w:left="-142" w:right="-108"/>
              <w:jc w:val="center"/>
              <w:rPr>
                <w:b/>
                <w:lang w:val="uk-UA"/>
              </w:rPr>
            </w:pPr>
            <w:r w:rsidRPr="00BB5110">
              <w:rPr>
                <w:noProof/>
                <w:lang w:val="uk-UA"/>
              </w:rPr>
              <w:t>3</w:t>
            </w:r>
          </w:p>
        </w:tc>
        <w:tc>
          <w:tcPr>
            <w:tcW w:w="2268" w:type="dxa"/>
          </w:tcPr>
          <w:p w:rsidR="00286D47" w:rsidRDefault="00286D47" w:rsidP="00274680">
            <w:pPr>
              <w:ind w:left="-142" w:right="-108"/>
              <w:jc w:val="center"/>
              <w:rPr>
                <w:noProof/>
                <w:color w:val="000000"/>
                <w:lang w:val="uk-UA"/>
              </w:rPr>
            </w:pPr>
            <w:r w:rsidRPr="00B7736F">
              <w:rPr>
                <w:noProof/>
                <w:color w:val="000000"/>
              </w:rPr>
              <w:drawing>
                <wp:inline distT="0" distB="0" distL="0" distR="0">
                  <wp:extent cx="1333500" cy="1838325"/>
                  <wp:effectExtent l="19050" t="0" r="0" b="0"/>
                  <wp:docPr id="163" name="Рисунок 1" descr="Описание: Melolontha melolontha4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Melolontha melolontha4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56" cy="1842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D47" w:rsidRPr="00BB5110" w:rsidRDefault="00286D47" w:rsidP="00274680">
            <w:pPr>
              <w:ind w:left="-142" w:right="-108"/>
              <w:jc w:val="center"/>
              <w:rPr>
                <w:b/>
                <w:lang w:val="uk-UA"/>
              </w:rPr>
            </w:pPr>
            <w:r w:rsidRPr="00BB5110">
              <w:rPr>
                <w:noProof/>
                <w:color w:val="000000"/>
                <w:lang w:val="uk-UA"/>
              </w:rPr>
              <w:t>4</w:t>
            </w:r>
          </w:p>
        </w:tc>
        <w:tc>
          <w:tcPr>
            <w:tcW w:w="1701" w:type="dxa"/>
          </w:tcPr>
          <w:p w:rsidR="00286D47" w:rsidRPr="00EB311A" w:rsidRDefault="00286D47" w:rsidP="00274680">
            <w:pPr>
              <w:pStyle w:val="01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Який вид, зображений на рисунку</w:t>
            </w:r>
            <w:r w:rsidRPr="00EB311A">
              <w:rPr>
                <w:iCs/>
                <w:sz w:val="24"/>
                <w:szCs w:val="24"/>
              </w:rPr>
              <w:t xml:space="preserve">, </w:t>
            </w:r>
            <w:r>
              <w:rPr>
                <w:iCs/>
                <w:sz w:val="24"/>
                <w:szCs w:val="24"/>
              </w:rPr>
              <w:t>відноситься до І типу динаміки популяцій</w:t>
            </w:r>
            <w:r w:rsidRPr="00EB311A">
              <w:rPr>
                <w:iCs/>
                <w:sz w:val="24"/>
                <w:szCs w:val="24"/>
              </w:rPr>
              <w:t>:</w:t>
            </w:r>
          </w:p>
          <w:p w:rsidR="00286D47" w:rsidRDefault="00286D47" w:rsidP="00274680">
            <w:pPr>
              <w:rPr>
                <w:lang w:val="uk-UA"/>
              </w:rPr>
            </w:pPr>
            <w:r>
              <w:rPr>
                <w:lang w:val="uk-UA"/>
              </w:rPr>
              <w:t xml:space="preserve">1 – </w:t>
            </w:r>
          </w:p>
          <w:p w:rsidR="00286D47" w:rsidRDefault="00286D47" w:rsidP="00274680">
            <w:pPr>
              <w:rPr>
                <w:lang w:val="uk-UA"/>
              </w:rPr>
            </w:pPr>
            <w:r>
              <w:rPr>
                <w:lang w:val="uk-UA"/>
              </w:rPr>
              <w:t xml:space="preserve">2 – </w:t>
            </w:r>
          </w:p>
          <w:p w:rsidR="00286D47" w:rsidRDefault="00286D47" w:rsidP="00274680">
            <w:pPr>
              <w:rPr>
                <w:lang w:val="uk-UA"/>
              </w:rPr>
            </w:pPr>
            <w:r>
              <w:rPr>
                <w:lang w:val="uk-UA"/>
              </w:rPr>
              <w:t xml:space="preserve">3 – </w:t>
            </w:r>
          </w:p>
          <w:p w:rsidR="00286D47" w:rsidRPr="006A6C5D" w:rsidRDefault="00286D47" w:rsidP="00274680">
            <w:pPr>
              <w:rPr>
                <w:b/>
                <w:lang w:val="uk-UA"/>
              </w:rPr>
            </w:pPr>
            <w:r>
              <w:rPr>
                <w:lang w:val="uk-UA"/>
              </w:rPr>
              <w:t xml:space="preserve">4 – </w:t>
            </w:r>
          </w:p>
        </w:tc>
      </w:tr>
    </w:tbl>
    <w:p w:rsidR="00286D47" w:rsidRPr="00ED3D91" w:rsidRDefault="00571664" w:rsidP="00286D47">
      <w:pPr>
        <w:jc w:val="center"/>
        <w:rPr>
          <w:b/>
          <w:lang w:val="uk-UA"/>
        </w:rPr>
      </w:pPr>
      <w:r>
        <w:rPr>
          <w:b/>
          <w:lang w:val="uk-UA"/>
        </w:rPr>
        <w:t>41</w:t>
      </w: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985"/>
        <w:gridCol w:w="2126"/>
        <w:gridCol w:w="1984"/>
        <w:gridCol w:w="2977"/>
      </w:tblGrid>
      <w:tr w:rsidR="00286D47" w:rsidRPr="006A6C5D" w:rsidTr="00286D47">
        <w:tc>
          <w:tcPr>
            <w:tcW w:w="1843" w:type="dxa"/>
          </w:tcPr>
          <w:p w:rsidR="00286D47" w:rsidRDefault="00286D47" w:rsidP="00274680">
            <w:pPr>
              <w:ind w:left="-142" w:right="-108"/>
              <w:jc w:val="center"/>
              <w:rPr>
                <w:noProof/>
                <w:color w:val="000000"/>
                <w:lang w:val="uk-UA"/>
              </w:rPr>
            </w:pPr>
            <w:r w:rsidRPr="00B7736F"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985226" cy="1781175"/>
                  <wp:effectExtent l="19050" t="0" r="5374" b="0"/>
                  <wp:docPr id="164" name="Рисунок 213" descr="Описание: D:\Мои документы\Вітя\С.-г. ентомологія\С.-г. ент. Сам. роб\Ентомологія Самостійні\Методичка ентомологія 2011\Шкідники буряків\ШКІДНИКИ ЦУКРОВИХ БУРЯКІВ\Звичайний буряковий довгоносик\bothynoderes_punctivent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3" descr="Описание: D:\Мои документы\Вітя\С.-г. ентомологія\С.-г. ент. Сам. роб\Ентомологія Самостійні\Методичка ентомологія 2011\Шкідники буряків\ШКІДНИКИ ЦУКРОВИХ БУРЯКІВ\Звичайний буряковий довгоносик\bothynoderes_punctivent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682" cy="178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D47" w:rsidRPr="00BB5110" w:rsidRDefault="00286D47" w:rsidP="00274680">
            <w:pPr>
              <w:ind w:left="-142" w:right="-108"/>
              <w:jc w:val="center"/>
              <w:rPr>
                <w:b/>
                <w:lang w:val="uk-UA"/>
              </w:rPr>
            </w:pPr>
            <w:r w:rsidRPr="00BB5110">
              <w:rPr>
                <w:noProof/>
                <w:color w:val="000000"/>
                <w:lang w:val="uk-UA"/>
              </w:rPr>
              <w:t>1</w:t>
            </w:r>
          </w:p>
        </w:tc>
        <w:tc>
          <w:tcPr>
            <w:tcW w:w="1985" w:type="dxa"/>
          </w:tcPr>
          <w:p w:rsidR="00286D47" w:rsidRDefault="00286D47" w:rsidP="00274680">
            <w:pPr>
              <w:jc w:val="center"/>
              <w:rPr>
                <w:sz w:val="28"/>
                <w:szCs w:val="28"/>
                <w:lang w:val="uk-UA"/>
              </w:rPr>
            </w:pPr>
            <w:r w:rsidRPr="00067C37">
              <w:rPr>
                <w:sz w:val="28"/>
                <w:szCs w:val="28"/>
              </w:rPr>
              <w:object w:dxaOrig="1275" w:dyaOrig="2490">
                <v:shape id="_x0000_i1025" type="#_x0000_t75" style="width:78.5pt;height:138.5pt" o:ole="">
                  <v:imagedata r:id="rId59" o:title="" gain="109227f"/>
                </v:shape>
                <o:OLEObject Type="Embed" ProgID="PBrush" ShapeID="_x0000_i1025" DrawAspect="Content" ObjectID="_1747646385" r:id="rId60"/>
              </w:object>
            </w:r>
          </w:p>
          <w:p w:rsidR="00286D47" w:rsidRPr="00BB5110" w:rsidRDefault="00286D47" w:rsidP="00274680">
            <w:pPr>
              <w:ind w:left="-851"/>
              <w:jc w:val="center"/>
              <w:rPr>
                <w:b/>
                <w:lang w:val="uk-UA"/>
              </w:rPr>
            </w:pPr>
            <w:r w:rsidRPr="00BB5110">
              <w:rPr>
                <w:noProof/>
                <w:color w:val="262626"/>
                <w:lang w:val="uk-UA"/>
              </w:rPr>
              <w:t>2</w:t>
            </w:r>
          </w:p>
        </w:tc>
        <w:tc>
          <w:tcPr>
            <w:tcW w:w="2126" w:type="dxa"/>
          </w:tcPr>
          <w:p w:rsidR="00286D47" w:rsidRPr="00BB5110" w:rsidRDefault="00286D47" w:rsidP="00274680">
            <w:pPr>
              <w:ind w:left="-142" w:right="-108"/>
              <w:jc w:val="center"/>
              <w:rPr>
                <w:noProof/>
                <w:lang w:val="uk-UA"/>
              </w:rPr>
            </w:pPr>
            <w:r w:rsidRPr="00B7736F">
              <w:rPr>
                <w:noProof/>
              </w:rPr>
              <w:drawing>
                <wp:inline distT="0" distB="0" distL="0" distR="0">
                  <wp:extent cx="1216660" cy="1781175"/>
                  <wp:effectExtent l="19050" t="0" r="2540" b="0"/>
                  <wp:docPr id="166" name="Рисунок 28" descr="%D0%B6%D1%83%D0%BA%20%D0%BA%D1%83%D0%B7%D1%8C%D0%BA%D0%B0%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%D0%B6%D1%83%D0%BA%20%D0%BA%D1%83%D0%B7%D1%8C%D0%BA%D0%B0%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 l="22667" r="16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107" cy="17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D47" w:rsidRPr="00BB5110" w:rsidRDefault="00286D47" w:rsidP="00274680">
            <w:pPr>
              <w:ind w:left="-142" w:right="-108"/>
              <w:jc w:val="center"/>
              <w:rPr>
                <w:b/>
                <w:lang w:val="uk-UA"/>
              </w:rPr>
            </w:pPr>
            <w:r w:rsidRPr="00BB5110">
              <w:rPr>
                <w:noProof/>
                <w:lang w:val="uk-UA"/>
              </w:rPr>
              <w:t>3</w:t>
            </w:r>
          </w:p>
        </w:tc>
        <w:tc>
          <w:tcPr>
            <w:tcW w:w="1984" w:type="dxa"/>
          </w:tcPr>
          <w:p w:rsidR="00286D47" w:rsidRDefault="00286D47" w:rsidP="00274680">
            <w:pPr>
              <w:ind w:left="-142" w:right="-108"/>
              <w:jc w:val="center"/>
              <w:rPr>
                <w:noProof/>
                <w:color w:val="000000"/>
                <w:lang w:val="uk-UA"/>
              </w:rPr>
            </w:pPr>
            <w:r w:rsidRPr="00ED3D91">
              <w:rPr>
                <w:noProof/>
                <w:color w:val="000000"/>
              </w:rPr>
              <w:drawing>
                <wp:inline distT="0" distB="0" distL="0" distR="0">
                  <wp:extent cx="1104900" cy="1781175"/>
                  <wp:effectExtent l="19050" t="0" r="0" b="0"/>
                  <wp:docPr id="167" name="Рисунок 1" descr="Описание: D:\Мои документы\Вітя\С.-г. ентомологія\С.-г. ент. Сам. роб\Ентомологія Самостійні\Методичка ентомологія 2011\Шкідники плодових культур\Ряд твердокрилі\Родина златки\Златка чорна\270px-Capnodis_tenebrionis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Мои документы\Вітя\С.-г. ентомологія\С.-г. ент. Сам. роб\Ентомологія Самостійні\Методичка ентомологія 2011\Шкідники плодових культур\Ряд твердокрилі\Родина златки\Златка чорна\270px-Capnodis_tenebrionis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 l="23611" t="15887" r="29443" b="12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966" cy="1784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D47" w:rsidRPr="00BB5110" w:rsidRDefault="00286D47" w:rsidP="00274680">
            <w:pPr>
              <w:ind w:left="-142" w:right="-108"/>
              <w:jc w:val="center"/>
              <w:rPr>
                <w:b/>
                <w:lang w:val="uk-UA"/>
              </w:rPr>
            </w:pPr>
            <w:r w:rsidRPr="00BB5110">
              <w:rPr>
                <w:noProof/>
                <w:color w:val="000000"/>
                <w:lang w:val="uk-UA"/>
              </w:rPr>
              <w:t>4</w:t>
            </w:r>
          </w:p>
        </w:tc>
        <w:tc>
          <w:tcPr>
            <w:tcW w:w="2977" w:type="dxa"/>
          </w:tcPr>
          <w:p w:rsidR="00286D47" w:rsidRPr="00EB311A" w:rsidRDefault="00286D47" w:rsidP="00286D47">
            <w:pPr>
              <w:pStyle w:val="01"/>
              <w:jc w:val="left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Який вид, зображений на рисунку</w:t>
            </w:r>
            <w:r w:rsidRPr="00EB311A">
              <w:rPr>
                <w:iCs/>
                <w:sz w:val="24"/>
                <w:szCs w:val="24"/>
              </w:rPr>
              <w:t xml:space="preserve">, </w:t>
            </w:r>
            <w:r>
              <w:rPr>
                <w:iCs/>
                <w:sz w:val="24"/>
                <w:szCs w:val="24"/>
              </w:rPr>
              <w:t>відноситься до ІІ типу динаміки популяцій</w:t>
            </w:r>
            <w:r w:rsidRPr="00EB311A">
              <w:rPr>
                <w:iCs/>
                <w:sz w:val="24"/>
                <w:szCs w:val="24"/>
              </w:rPr>
              <w:t>:</w:t>
            </w:r>
          </w:p>
          <w:p w:rsidR="00286D47" w:rsidRDefault="00286D47" w:rsidP="00274680">
            <w:pPr>
              <w:rPr>
                <w:lang w:val="uk-UA"/>
              </w:rPr>
            </w:pPr>
            <w:r>
              <w:rPr>
                <w:lang w:val="uk-UA"/>
              </w:rPr>
              <w:t xml:space="preserve">1 – </w:t>
            </w:r>
          </w:p>
          <w:p w:rsidR="00286D47" w:rsidRDefault="00286D47" w:rsidP="00274680">
            <w:pPr>
              <w:rPr>
                <w:lang w:val="uk-UA"/>
              </w:rPr>
            </w:pPr>
            <w:r>
              <w:rPr>
                <w:lang w:val="uk-UA"/>
              </w:rPr>
              <w:t xml:space="preserve">2 – </w:t>
            </w:r>
          </w:p>
          <w:p w:rsidR="00286D47" w:rsidRDefault="00286D47" w:rsidP="00274680">
            <w:pPr>
              <w:rPr>
                <w:lang w:val="uk-UA"/>
              </w:rPr>
            </w:pPr>
            <w:r>
              <w:rPr>
                <w:lang w:val="uk-UA"/>
              </w:rPr>
              <w:t xml:space="preserve">3 – </w:t>
            </w:r>
          </w:p>
          <w:p w:rsidR="00286D47" w:rsidRPr="006A6C5D" w:rsidRDefault="00286D47" w:rsidP="00274680">
            <w:pPr>
              <w:rPr>
                <w:b/>
                <w:lang w:val="uk-UA"/>
              </w:rPr>
            </w:pPr>
            <w:r>
              <w:rPr>
                <w:lang w:val="uk-UA"/>
              </w:rPr>
              <w:t xml:space="preserve">4 – </w:t>
            </w:r>
          </w:p>
        </w:tc>
      </w:tr>
    </w:tbl>
    <w:p w:rsidR="00286D47" w:rsidRDefault="00286D47" w:rsidP="00286D47">
      <w:pPr>
        <w:jc w:val="center"/>
        <w:rPr>
          <w:b/>
          <w:lang w:val="uk-UA"/>
        </w:rPr>
      </w:pPr>
      <w:r>
        <w:rPr>
          <w:b/>
          <w:lang w:val="uk-UA"/>
        </w:rPr>
        <w:t>4</w:t>
      </w:r>
      <w:r w:rsidR="00571664">
        <w:rPr>
          <w:b/>
          <w:lang w:val="uk-UA"/>
        </w:rPr>
        <w:t>2</w:t>
      </w:r>
    </w:p>
    <w:tbl>
      <w:tblPr>
        <w:tblStyle w:val="a4"/>
        <w:tblW w:w="11086" w:type="dxa"/>
        <w:tblLayout w:type="fixed"/>
        <w:tblLook w:val="04A0"/>
      </w:tblPr>
      <w:tblGrid>
        <w:gridCol w:w="1668"/>
        <w:gridCol w:w="2409"/>
        <w:gridCol w:w="2409"/>
        <w:gridCol w:w="2411"/>
        <w:gridCol w:w="2189"/>
      </w:tblGrid>
      <w:tr w:rsidR="00286D47" w:rsidTr="00286D47">
        <w:tc>
          <w:tcPr>
            <w:tcW w:w="1668" w:type="dxa"/>
          </w:tcPr>
          <w:p w:rsidR="00286D47" w:rsidRPr="00BB5110" w:rsidRDefault="00002A15" w:rsidP="00274680">
            <w:pPr>
              <w:jc w:val="center"/>
              <w:rPr>
                <w:b/>
                <w:lang w:val="uk-UA"/>
              </w:rPr>
            </w:pPr>
            <w:r w:rsidRPr="00002A15">
              <w:rPr>
                <w:noProof/>
                <w:color w:val="000000"/>
                <w:sz w:val="28"/>
                <w:szCs w:val="28"/>
              </w:rPr>
              <w:pict>
                <v:shape id="_x0000_s1288" type="#_x0000_t202" style="position:absolute;left:0;text-align:left;margin-left:31.8pt;margin-top:111.6pt;width:23.1pt;height:20.95pt;z-index:251682816;mso-width-relative:margin;mso-height-relative:margin">
                  <v:textbox style="mso-next-textbox:#_x0000_s1288">
                    <w:txbxContent>
                      <w:p w:rsidR="007663D0" w:rsidRPr="00FD0317" w:rsidRDefault="007663D0" w:rsidP="00286D47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 w:rsidR="00286D47" w:rsidRPr="00A654F2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65654" cy="1514475"/>
                  <wp:effectExtent l="19050" t="0" r="5896" b="0"/>
                  <wp:docPr id="17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069" cy="1513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286D47" w:rsidRPr="00BB5110" w:rsidRDefault="00002A15" w:rsidP="00274680">
            <w:pPr>
              <w:jc w:val="center"/>
              <w:rPr>
                <w:b/>
                <w:lang w:val="uk-UA"/>
              </w:rPr>
            </w:pPr>
            <w:r w:rsidRPr="00002A15">
              <w:rPr>
                <w:noProof/>
                <w:color w:val="000000"/>
                <w:sz w:val="28"/>
                <w:szCs w:val="28"/>
              </w:rPr>
              <w:pict>
                <v:shape id="_x0000_s1289" type="#_x0000_t202" style="position:absolute;left:0;text-align:left;margin-left:40.1pt;margin-top:117.5pt;width:23.1pt;height:20.05pt;z-index:251683840;mso-position-horizontal-relative:text;mso-position-vertical-relative:text;mso-width-relative:margin;mso-height-relative:margin">
                  <v:textbox style="mso-next-textbox:#_x0000_s1289">
                    <w:txbxContent>
                      <w:p w:rsidR="007663D0" w:rsidRPr="00FD0317" w:rsidRDefault="007663D0" w:rsidP="00286D47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286D47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50050" cy="1255402"/>
                  <wp:effectExtent l="0" t="152400" r="0" b="135248"/>
                  <wp:docPr id="170" name="Рисунок 11" descr="Описание: D:\Мои документы\Вітя\С.-г. ентомологія\С.-г. ент. Сам. роб\Ентомологія Самостійні\Методичка ентомологія 2011\Багатоїдні шкідники 1\Твердокрилі\Чорниші\Піщаний мідляк\21) Мідляк піщаний Opatrum sabulos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D:\Мои документы\Вітя\С.-г. ентомологія\С.-г. ент. Сам. роб\Ентомологія Самостійні\Методичка ентомологія 2011\Багатоїдні шкідники 1\Твердокрилі\Чорниші\Піщаний мідляк\21) Мідляк піщаний Opatrum sabulos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 l="13136" r="21707" b="21600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49400" cy="125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286D47" w:rsidRDefault="00002A15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noProof/>
              </w:rPr>
              <w:pict>
                <v:shape id="_x0000_s1290" type="#_x0000_t202" style="position:absolute;left:0;text-align:left;margin-left:55.6pt;margin-top:117.65pt;width:23.1pt;height:20.05pt;z-index:251684864;mso-position-horizontal-relative:text;mso-position-vertical-relative:text;mso-width-relative:margin;mso-height-relative:margin">
                  <v:textbox style="mso-next-textbox:#_x0000_s1290">
                    <w:txbxContent>
                      <w:p w:rsidR="007663D0" w:rsidRPr="00FD0317" w:rsidRDefault="007663D0" w:rsidP="00286D47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286D47">
              <w:rPr>
                <w:b/>
                <w:noProof/>
              </w:rPr>
              <w:drawing>
                <wp:inline distT="0" distB="0" distL="0" distR="0">
                  <wp:extent cx="1247775" cy="1514475"/>
                  <wp:effectExtent l="19050" t="0" r="9525" b="0"/>
                  <wp:docPr id="171" name="Рисунок 11" descr="Описание: 15) Кравець Lethrus apte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15) Кравець Lethrus apte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 l="25751" t="19295" r="18645" b="22960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246039" cy="151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vAlign w:val="bottom"/>
          </w:tcPr>
          <w:p w:rsidR="00286D47" w:rsidRDefault="00002A15" w:rsidP="00274680">
            <w:pPr>
              <w:jc w:val="center"/>
              <w:rPr>
                <w:b/>
                <w:lang w:val="uk-UA"/>
              </w:rPr>
            </w:pPr>
            <w:r w:rsidRPr="00002A15">
              <w:rPr>
                <w:noProof/>
                <w:color w:val="000000"/>
                <w:sz w:val="28"/>
                <w:szCs w:val="28"/>
              </w:rPr>
              <w:pict>
                <v:shape id="_x0000_s1291" type="#_x0000_t202" style="position:absolute;left:0;text-align:left;margin-left:46.1pt;margin-top:97.55pt;width:23.1pt;height:20.05pt;z-index:251685888;mso-position-horizontal-relative:text;mso-position-vertical-relative:text;mso-width-relative:margin;mso-height-relative:margin">
                  <v:textbox style="mso-next-textbox:#_x0000_s1291">
                    <w:txbxContent>
                      <w:p w:rsidR="007663D0" w:rsidRPr="00FD0317" w:rsidRDefault="007663D0" w:rsidP="00286D47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286D47" w:rsidRPr="00A654F2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23975" cy="1076325"/>
                  <wp:effectExtent l="19050" t="0" r="9525" b="0"/>
                  <wp:docPr id="1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484" cy="107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286D47" w:rsidRPr="00C055FA" w:rsidRDefault="00286D47" w:rsidP="00274680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Який вид, зображений на рисунку, відноситься до ІІІ типу динаміки популяцій:</w:t>
            </w:r>
          </w:p>
          <w:p w:rsidR="00286D47" w:rsidRDefault="00286D47" w:rsidP="00274680">
            <w:pPr>
              <w:rPr>
                <w:lang w:val="uk-UA"/>
              </w:rPr>
            </w:pPr>
            <w:r>
              <w:rPr>
                <w:lang w:val="uk-UA"/>
              </w:rPr>
              <w:t xml:space="preserve">1 – </w:t>
            </w:r>
          </w:p>
          <w:p w:rsidR="00286D47" w:rsidRDefault="00286D47" w:rsidP="00274680">
            <w:pPr>
              <w:rPr>
                <w:lang w:val="uk-UA"/>
              </w:rPr>
            </w:pPr>
            <w:r>
              <w:rPr>
                <w:lang w:val="uk-UA"/>
              </w:rPr>
              <w:t xml:space="preserve">2 – </w:t>
            </w:r>
          </w:p>
          <w:p w:rsidR="00286D47" w:rsidRDefault="00286D47" w:rsidP="00274680">
            <w:pPr>
              <w:rPr>
                <w:lang w:val="uk-UA"/>
              </w:rPr>
            </w:pPr>
            <w:r>
              <w:rPr>
                <w:lang w:val="uk-UA"/>
              </w:rPr>
              <w:t xml:space="preserve">3 – </w:t>
            </w:r>
          </w:p>
          <w:p w:rsidR="00286D47" w:rsidRDefault="00286D47" w:rsidP="00274680">
            <w:pPr>
              <w:rPr>
                <w:b/>
                <w:lang w:val="uk-UA"/>
              </w:rPr>
            </w:pPr>
            <w:r>
              <w:rPr>
                <w:lang w:val="uk-UA"/>
              </w:rPr>
              <w:t xml:space="preserve">4 – </w:t>
            </w:r>
          </w:p>
        </w:tc>
      </w:tr>
    </w:tbl>
    <w:p w:rsidR="00286D47" w:rsidRDefault="00571664" w:rsidP="00286D47">
      <w:pPr>
        <w:jc w:val="center"/>
        <w:rPr>
          <w:b/>
          <w:lang w:val="uk-UA"/>
        </w:rPr>
      </w:pPr>
      <w:r>
        <w:rPr>
          <w:b/>
          <w:lang w:val="uk-UA"/>
        </w:rPr>
        <w:t>43</w:t>
      </w:r>
    </w:p>
    <w:tbl>
      <w:tblPr>
        <w:tblStyle w:val="a4"/>
        <w:tblW w:w="11086" w:type="dxa"/>
        <w:tblLayout w:type="fixed"/>
        <w:tblLook w:val="04A0"/>
      </w:tblPr>
      <w:tblGrid>
        <w:gridCol w:w="2235"/>
        <w:gridCol w:w="2409"/>
        <w:gridCol w:w="1985"/>
        <w:gridCol w:w="1701"/>
        <w:gridCol w:w="2756"/>
      </w:tblGrid>
      <w:tr w:rsidR="00286D47" w:rsidTr="00286D47">
        <w:trPr>
          <w:trHeight w:val="2267"/>
        </w:trPr>
        <w:tc>
          <w:tcPr>
            <w:tcW w:w="2235" w:type="dxa"/>
          </w:tcPr>
          <w:p w:rsidR="00286D47" w:rsidRPr="00BB5110" w:rsidRDefault="00002A15" w:rsidP="00274680">
            <w:pPr>
              <w:jc w:val="center"/>
              <w:rPr>
                <w:b/>
                <w:lang w:val="uk-UA"/>
              </w:rPr>
            </w:pPr>
            <w:r w:rsidRPr="00002A15">
              <w:rPr>
                <w:noProof/>
                <w:color w:val="000000"/>
                <w:sz w:val="28"/>
                <w:szCs w:val="28"/>
              </w:rPr>
              <w:pict>
                <v:shape id="_x0000_s1292" type="#_x0000_t202" style="position:absolute;left:0;text-align:left;margin-left:71.5pt;margin-top:93.8pt;width:23.1pt;height:20.95pt;z-index:251686912;mso-width-relative:margin;mso-height-relative:margin">
                  <v:textbox style="mso-next-textbox:#_x0000_s1292">
                    <w:txbxContent>
                      <w:p w:rsidR="007663D0" w:rsidRPr="00FD0317" w:rsidRDefault="007663D0" w:rsidP="00286D47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 w:rsidR="00286D47" w:rsidRPr="00EF0958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171575" cy="1476375"/>
                  <wp:effectExtent l="19050" t="0" r="9525" b="0"/>
                  <wp:docPr id="180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866" cy="1475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286D47" w:rsidRPr="00BB5110" w:rsidRDefault="00002A15" w:rsidP="00274680">
            <w:pPr>
              <w:jc w:val="center"/>
              <w:rPr>
                <w:b/>
                <w:lang w:val="uk-UA"/>
              </w:rPr>
            </w:pPr>
            <w:r w:rsidRPr="00002A15">
              <w:rPr>
                <w:noProof/>
                <w:color w:val="000000"/>
                <w:sz w:val="28"/>
                <w:szCs w:val="28"/>
              </w:rPr>
              <w:pict>
                <v:shape id="_x0000_s1293" type="#_x0000_t202" style="position:absolute;left:0;text-align:left;margin-left:46.3pt;margin-top:93.8pt;width:23.1pt;height:20.05pt;z-index:251687936;mso-position-horizontal-relative:text;mso-position-vertical-relative:text;mso-width-relative:margin;mso-height-relative:margin">
                  <v:textbox style="mso-next-textbox:#_x0000_s1293">
                    <w:txbxContent>
                      <w:p w:rsidR="007663D0" w:rsidRPr="00FD0317" w:rsidRDefault="007663D0" w:rsidP="00286D47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286D47">
              <w:rPr>
                <w:b/>
                <w:noProof/>
                <w:color w:val="000000"/>
                <w:spacing w:val="3"/>
                <w:sz w:val="28"/>
                <w:szCs w:val="28"/>
              </w:rPr>
              <w:drawing>
                <wp:inline distT="0" distB="0" distL="0" distR="0">
                  <wp:extent cx="1438275" cy="1149552"/>
                  <wp:effectExtent l="19050" t="0" r="0" b="0"/>
                  <wp:docPr id="181" name="Рисунок 15" descr="Описание: 27) Совка озима Scotia sege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27) Совка озима Scotia sege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37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286D47" w:rsidRDefault="00002A15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noProof/>
              </w:rPr>
              <w:pict>
                <v:shape id="_x0000_s1294" type="#_x0000_t202" style="position:absolute;left:0;text-align:left;margin-left:64.4pt;margin-top:94.7pt;width:23.1pt;height:20.05pt;z-index:251688960;mso-position-horizontal-relative:text;mso-position-vertical-relative:text;mso-width-relative:margin;mso-height-relative:margin">
                  <v:textbox style="mso-next-textbox:#_x0000_s1294">
                    <w:txbxContent>
                      <w:p w:rsidR="007663D0" w:rsidRPr="00FD0317" w:rsidRDefault="007663D0" w:rsidP="00286D47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286D47" w:rsidRPr="00EF0958">
              <w:rPr>
                <w:b/>
                <w:noProof/>
              </w:rPr>
              <w:drawing>
                <wp:inline distT="0" distB="0" distL="0" distR="0">
                  <wp:extent cx="1022106" cy="1476375"/>
                  <wp:effectExtent l="19050" t="0" r="6594" b="0"/>
                  <wp:docPr id="182" name="Рисунок 31" descr="chaetopteroplia_segetum_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haetopteroplia_segetum_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r="25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579" cy="1477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86D47" w:rsidRDefault="00002A15" w:rsidP="00286D47">
            <w:pPr>
              <w:ind w:left="-108"/>
              <w:jc w:val="center"/>
              <w:rPr>
                <w:b/>
                <w:lang w:val="uk-UA"/>
              </w:rPr>
            </w:pPr>
            <w:r w:rsidRPr="00002A15">
              <w:rPr>
                <w:noProof/>
                <w:color w:val="000000"/>
                <w:sz w:val="28"/>
                <w:szCs w:val="28"/>
              </w:rPr>
              <w:pict>
                <v:shape id="_x0000_s1295" type="#_x0000_t202" style="position:absolute;left:0;text-align:left;margin-left:20.85pt;margin-top:94.7pt;width:23.1pt;height:20.05pt;z-index:251689984;mso-position-horizontal-relative:text;mso-position-vertical-relative:text;mso-width-relative:margin;mso-height-relative:margin">
                  <v:textbox style="mso-next-textbox:#_x0000_s1295">
                    <w:txbxContent>
                      <w:p w:rsidR="007663D0" w:rsidRPr="00FD0317" w:rsidRDefault="007663D0" w:rsidP="00286D47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286D47" w:rsidRPr="00EF0958">
              <w:rPr>
                <w:b/>
                <w:noProof/>
              </w:rPr>
              <w:drawing>
                <wp:inline distT="0" distB="0" distL="0" distR="0">
                  <wp:extent cx="971550" cy="1476375"/>
                  <wp:effectExtent l="19050" t="0" r="0" b="0"/>
                  <wp:docPr id="183" name="Рисунок 158" descr="Описание: tbl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8" descr="Описание: tbl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 l="2629" t="7449" r="67998" b="60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594" cy="14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:rsidR="00286D47" w:rsidRPr="00C055FA" w:rsidRDefault="00286D47" w:rsidP="00274680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Який вид, зображений на рисунку, відноситься до І</w:t>
            </w:r>
            <w:r>
              <w:rPr>
                <w:b/>
                <w:lang w:val="en-US"/>
              </w:rPr>
              <w:t>V</w:t>
            </w:r>
            <w:r>
              <w:rPr>
                <w:b/>
                <w:lang w:val="uk-UA"/>
              </w:rPr>
              <w:t xml:space="preserve"> типу динаміки популяцій:</w:t>
            </w:r>
          </w:p>
          <w:p w:rsidR="00286D47" w:rsidRDefault="00286D47" w:rsidP="00274680">
            <w:pPr>
              <w:rPr>
                <w:lang w:val="uk-UA"/>
              </w:rPr>
            </w:pPr>
            <w:r>
              <w:rPr>
                <w:lang w:val="uk-UA"/>
              </w:rPr>
              <w:t xml:space="preserve">1 – </w:t>
            </w:r>
          </w:p>
          <w:p w:rsidR="00286D47" w:rsidRDefault="00286D47" w:rsidP="00274680">
            <w:pPr>
              <w:rPr>
                <w:lang w:val="uk-UA"/>
              </w:rPr>
            </w:pPr>
            <w:r>
              <w:rPr>
                <w:lang w:val="uk-UA"/>
              </w:rPr>
              <w:t xml:space="preserve">2 – </w:t>
            </w:r>
          </w:p>
          <w:p w:rsidR="00286D47" w:rsidRDefault="00286D47" w:rsidP="00274680">
            <w:pPr>
              <w:rPr>
                <w:lang w:val="uk-UA"/>
              </w:rPr>
            </w:pPr>
            <w:r>
              <w:rPr>
                <w:lang w:val="uk-UA"/>
              </w:rPr>
              <w:t xml:space="preserve">3 – </w:t>
            </w:r>
          </w:p>
          <w:p w:rsidR="00286D47" w:rsidRDefault="00286D47" w:rsidP="00274680">
            <w:pPr>
              <w:rPr>
                <w:b/>
                <w:lang w:val="uk-UA"/>
              </w:rPr>
            </w:pPr>
            <w:r>
              <w:rPr>
                <w:lang w:val="uk-UA"/>
              </w:rPr>
              <w:t xml:space="preserve">4 – </w:t>
            </w:r>
          </w:p>
        </w:tc>
      </w:tr>
    </w:tbl>
    <w:p w:rsidR="00286D47" w:rsidRPr="00286D47" w:rsidRDefault="00571664" w:rsidP="00286D47">
      <w:pPr>
        <w:jc w:val="center"/>
        <w:rPr>
          <w:b/>
          <w:lang w:val="uk-UA"/>
        </w:rPr>
      </w:pPr>
      <w:r>
        <w:rPr>
          <w:b/>
          <w:lang w:val="uk-UA"/>
        </w:rPr>
        <w:t>44</w:t>
      </w:r>
    </w:p>
    <w:tbl>
      <w:tblPr>
        <w:tblStyle w:val="a4"/>
        <w:tblW w:w="11086" w:type="dxa"/>
        <w:tblLayout w:type="fixed"/>
        <w:tblLook w:val="04A0"/>
      </w:tblPr>
      <w:tblGrid>
        <w:gridCol w:w="1809"/>
        <w:gridCol w:w="2694"/>
        <w:gridCol w:w="2409"/>
        <w:gridCol w:w="1985"/>
        <w:gridCol w:w="2189"/>
      </w:tblGrid>
      <w:tr w:rsidR="00286D47" w:rsidTr="00EF0440">
        <w:trPr>
          <w:trHeight w:val="2965"/>
        </w:trPr>
        <w:tc>
          <w:tcPr>
            <w:tcW w:w="1809" w:type="dxa"/>
          </w:tcPr>
          <w:p w:rsidR="00286D47" w:rsidRPr="00BB5110" w:rsidRDefault="00002A15" w:rsidP="00274680">
            <w:pPr>
              <w:jc w:val="center"/>
              <w:rPr>
                <w:b/>
                <w:lang w:val="uk-UA"/>
              </w:rPr>
            </w:pPr>
            <w:r w:rsidRPr="00002A15">
              <w:rPr>
                <w:noProof/>
                <w:color w:val="000000"/>
                <w:sz w:val="28"/>
                <w:szCs w:val="28"/>
              </w:rPr>
              <w:pict>
                <v:shape id="_x0000_s1280" type="#_x0000_t202" style="position:absolute;left:0;text-align:left;margin-left:38.8pt;margin-top:128pt;width:23.1pt;height:20.95pt;z-index:251674624;mso-width-relative:margin;mso-height-relative:margin">
                  <v:textbox style="mso-next-textbox:#_x0000_s1280">
                    <w:txbxContent>
                      <w:p w:rsidR="007663D0" w:rsidRPr="00FD0317" w:rsidRDefault="007663D0" w:rsidP="00286D47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 w:rsidR="00286D47" w:rsidRPr="00EF0958">
              <w:rPr>
                <w:b/>
                <w:noProof/>
              </w:rPr>
              <w:drawing>
                <wp:inline distT="0" distB="0" distL="0" distR="0">
                  <wp:extent cx="1169274" cy="1866900"/>
                  <wp:effectExtent l="19050" t="0" r="0" b="0"/>
                  <wp:docPr id="186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566" cy="1865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286D47" w:rsidRPr="00BB5110" w:rsidRDefault="00387DCF" w:rsidP="00274680">
            <w:pPr>
              <w:jc w:val="center"/>
              <w:rPr>
                <w:b/>
                <w:lang w:val="uk-UA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53975</wp:posOffset>
                  </wp:positionV>
                  <wp:extent cx="1504950" cy="1543050"/>
                  <wp:effectExtent l="19050" t="0" r="0" b="0"/>
                  <wp:wrapSquare wrapText="bothSides"/>
                  <wp:docPr id="18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02A15" w:rsidRPr="00002A15">
              <w:rPr>
                <w:noProof/>
                <w:color w:val="000000"/>
                <w:sz w:val="28"/>
                <w:szCs w:val="28"/>
              </w:rPr>
              <w:pict>
                <v:shape id="_x0000_s1281" type="#_x0000_t202" style="position:absolute;left:0;text-align:left;margin-left:51.85pt;margin-top:128pt;width:23.1pt;height:20.05pt;z-index:251675648;mso-position-horizontal-relative:text;mso-position-vertical-relative:text;mso-width-relative:margin;mso-height-relative:margin">
                  <v:textbox style="mso-next-textbox:#_x0000_s1281">
                    <w:txbxContent>
                      <w:p w:rsidR="007663D0" w:rsidRPr="00FD0317" w:rsidRDefault="007663D0" w:rsidP="00286D47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409" w:type="dxa"/>
          </w:tcPr>
          <w:p w:rsidR="00286D47" w:rsidRDefault="00002A15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noProof/>
              </w:rPr>
              <w:pict>
                <v:shape id="_x0000_s1282" type="#_x0000_t202" style="position:absolute;left:0;text-align:left;margin-left:43.9pt;margin-top:128.9pt;width:23.1pt;height:20.05pt;z-index:251676672;mso-position-horizontal-relative:text;mso-position-vertical-relative:text;mso-width-relative:margin;mso-height-relative:margin">
                  <v:textbox style="mso-next-textbox:#_x0000_s1282">
                    <w:txbxContent>
                      <w:p w:rsidR="007663D0" w:rsidRPr="00FD0317" w:rsidRDefault="007663D0" w:rsidP="00286D47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286D47" w:rsidRPr="00EF0958">
              <w:rPr>
                <w:b/>
                <w:noProof/>
              </w:rPr>
              <w:drawing>
                <wp:inline distT="0" distB="0" distL="0" distR="0">
                  <wp:extent cx="1418341" cy="1743075"/>
                  <wp:effectExtent l="19050" t="0" r="0" b="0"/>
                  <wp:docPr id="185" name="Рисунок 120" descr="ÐÐ°ÑÑÐ¸Ð½ÐºÐ¸ Ð¿Ð¾ Ð·Ð°Ð¿ÑÐ¾ÑÑ Ð»ÑÑÐ½Ð¸Ð¹ Ð¼ÐµÑÐµÐ»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ÐÐ°ÑÑÐ¸Ð½ÐºÐ¸ Ð¿Ð¾ Ð·Ð°Ð¿ÑÐ¾ÑÑ Ð»ÑÑÐ½Ð¸Ð¹ Ð¼ÐµÑÐµÐ»Ð¸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 l="14257" t="11099" r="10266" b="3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206" cy="1742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286D47" w:rsidRDefault="00002A15" w:rsidP="00274680">
            <w:pPr>
              <w:jc w:val="center"/>
              <w:rPr>
                <w:b/>
                <w:lang w:val="uk-UA"/>
              </w:rPr>
            </w:pPr>
            <w:r w:rsidRPr="00002A15">
              <w:rPr>
                <w:noProof/>
                <w:color w:val="000000"/>
                <w:sz w:val="28"/>
                <w:szCs w:val="28"/>
              </w:rPr>
              <w:pict>
                <v:shape id="_x0000_s1283" type="#_x0000_t202" style="position:absolute;left:0;text-align:left;margin-left:32.2pt;margin-top:128pt;width:23.1pt;height:20.05pt;z-index:251677696;mso-position-horizontal-relative:text;mso-position-vertical-relative:text;mso-width-relative:margin;mso-height-relative:margin">
                  <v:textbox style="mso-next-textbox:#_x0000_s1283">
                    <w:txbxContent>
                      <w:p w:rsidR="007663D0" w:rsidRPr="00FD0317" w:rsidRDefault="007663D0" w:rsidP="00286D47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286D47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95925" cy="1771650"/>
                  <wp:effectExtent l="19050" t="0" r="8975" b="0"/>
                  <wp:docPr id="1192" name="Рисунок 12" descr="Описание: D:\Мои документы\Вітя\С.-г. ентомологія\С.-г. ент. Сам. роб\Ентомологія Самостійні\Методичка ентомологія 2011\Багатоїдні шкідники 1\Твердокрилі\Чорниші\Степовий мідляк\24) Мідляк степовий Blaps halophi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D:\Мои документы\Вітя\С.-г. ентомологія\С.-г. ент. Сам. роб\Ентомологія Самостійні\Методичка ентомологія 2011\Багатоїдні шкідники 1\Твердокрилі\Чорниші\Степовий мідляк\24) Мідляк степовий Blaps halophi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19556" r="25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92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286D47" w:rsidRPr="00C055FA" w:rsidRDefault="00286D47" w:rsidP="00274680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Який вид, зображений на рисунку, відноситься до </w:t>
            </w:r>
            <w:r>
              <w:rPr>
                <w:b/>
                <w:lang w:val="en-US"/>
              </w:rPr>
              <w:t>V</w:t>
            </w:r>
            <w:r>
              <w:rPr>
                <w:b/>
                <w:lang w:val="uk-UA"/>
              </w:rPr>
              <w:t xml:space="preserve"> типу динаміки популяцій:</w:t>
            </w:r>
          </w:p>
          <w:p w:rsidR="00286D47" w:rsidRDefault="00286D47" w:rsidP="00274680">
            <w:pPr>
              <w:rPr>
                <w:lang w:val="uk-UA"/>
              </w:rPr>
            </w:pPr>
            <w:r>
              <w:rPr>
                <w:lang w:val="uk-UA"/>
              </w:rPr>
              <w:t xml:space="preserve">1 – </w:t>
            </w:r>
          </w:p>
          <w:p w:rsidR="00286D47" w:rsidRDefault="00286D47" w:rsidP="00274680">
            <w:pPr>
              <w:rPr>
                <w:lang w:val="uk-UA"/>
              </w:rPr>
            </w:pPr>
            <w:r>
              <w:rPr>
                <w:lang w:val="uk-UA"/>
              </w:rPr>
              <w:t xml:space="preserve">2 – </w:t>
            </w:r>
          </w:p>
          <w:p w:rsidR="00286D47" w:rsidRDefault="00286D47" w:rsidP="00274680">
            <w:pPr>
              <w:rPr>
                <w:lang w:val="uk-UA"/>
              </w:rPr>
            </w:pPr>
            <w:r>
              <w:rPr>
                <w:lang w:val="uk-UA"/>
              </w:rPr>
              <w:t xml:space="preserve">3 – </w:t>
            </w:r>
          </w:p>
          <w:p w:rsidR="00286D47" w:rsidRDefault="00286D47" w:rsidP="00274680">
            <w:pPr>
              <w:rPr>
                <w:b/>
                <w:lang w:val="uk-UA"/>
              </w:rPr>
            </w:pPr>
            <w:r>
              <w:rPr>
                <w:lang w:val="uk-UA"/>
              </w:rPr>
              <w:t>4 –</w:t>
            </w:r>
          </w:p>
        </w:tc>
      </w:tr>
    </w:tbl>
    <w:p w:rsidR="00A01E2C" w:rsidRPr="00571664" w:rsidRDefault="00571664" w:rsidP="00A01E2C">
      <w:pPr>
        <w:jc w:val="center"/>
        <w:rPr>
          <w:b/>
          <w:color w:val="000000" w:themeColor="text1"/>
          <w:lang w:val="uk-UA"/>
        </w:rPr>
      </w:pPr>
      <w:r w:rsidRPr="00571664">
        <w:rPr>
          <w:b/>
          <w:color w:val="000000" w:themeColor="text1"/>
          <w:lang w:val="uk-UA"/>
        </w:rPr>
        <w:t>45</w:t>
      </w:r>
    </w:p>
    <w:tbl>
      <w:tblPr>
        <w:tblW w:w="11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6"/>
        <w:gridCol w:w="2569"/>
        <w:gridCol w:w="2199"/>
        <w:gridCol w:w="2608"/>
        <w:gridCol w:w="1608"/>
      </w:tblGrid>
      <w:tr w:rsidR="00A01E2C" w:rsidTr="00A01E2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E2C" w:rsidRDefault="00002A15">
            <w:pPr>
              <w:jc w:val="center"/>
              <w:rPr>
                <w:b/>
                <w:lang w:val="uk-UA"/>
              </w:rPr>
            </w:pPr>
            <w:r w:rsidRPr="00002A15">
              <w:pict>
                <v:shape id="_x0000_s1380" type="#_x0000_t202" style="position:absolute;left:0;text-align:left;margin-left:55.15pt;margin-top:137.95pt;width:23.1pt;height:20.95pt;z-index:251749376;mso-width-relative:margin;mso-height-relative:margin">
                  <v:textbox style="mso-next-textbox:#_x0000_s1380">
                    <w:txbxContent>
                      <w:p w:rsidR="007663D0" w:rsidRDefault="007663D0" w:rsidP="00A01E2C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 w:rsidR="00A01E2C">
              <w:rPr>
                <w:b/>
                <w:noProof/>
              </w:rPr>
              <w:drawing>
                <wp:inline distT="0" distB="0" distL="0" distR="0">
                  <wp:extent cx="1460500" cy="166243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lum bright="-20000" contrast="8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E2C" w:rsidRDefault="00002A15">
            <w:pPr>
              <w:jc w:val="center"/>
              <w:rPr>
                <w:b/>
                <w:lang w:val="uk-UA"/>
              </w:rPr>
            </w:pPr>
            <w:r w:rsidRPr="00002A15">
              <w:pict>
                <v:shape id="_x0000_s1381" type="#_x0000_t202" style="position:absolute;left:0;text-align:left;margin-left:45.05pt;margin-top:133.15pt;width:23.1pt;height:23.2pt;z-index:251750400;mso-position-horizontal-relative:text;mso-position-vertical-relative:text;mso-width-relative:margin;mso-height-relative:margin">
                  <v:textbox style="mso-next-textbox:#_x0000_s1381">
                    <w:txbxContent>
                      <w:p w:rsidR="007663D0" w:rsidRDefault="007663D0" w:rsidP="00A01E2C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A01E2C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1614805" cy="1567815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E2C" w:rsidRDefault="00002A15">
            <w:pPr>
              <w:jc w:val="center"/>
              <w:rPr>
                <w:b/>
                <w:lang w:val="uk-UA"/>
              </w:rPr>
            </w:pPr>
            <w:r w:rsidRPr="00002A15">
              <w:pict>
                <v:shape id="_x0000_s1382" type="#_x0000_t202" style="position:absolute;left:0;text-align:left;margin-left:45.1pt;margin-top:133.15pt;width:23.1pt;height:20.05pt;z-index:251751424;mso-position-horizontal-relative:text;mso-position-vertical-relative:text;mso-width-relative:margin;mso-height-relative:margin">
                  <v:textbox style="mso-next-textbox:#_x0000_s1382">
                    <w:txbxContent>
                      <w:p w:rsidR="007663D0" w:rsidRDefault="007663D0" w:rsidP="00A01E2C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A01E2C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18260" cy="140144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4859" r="10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E2C" w:rsidRDefault="00002A15">
            <w:pPr>
              <w:jc w:val="center"/>
              <w:rPr>
                <w:b/>
                <w:lang w:val="uk-UA"/>
              </w:rPr>
            </w:pPr>
            <w:r w:rsidRPr="00002A15">
              <w:pict>
                <v:shape id="_x0000_s1383" type="#_x0000_t202" style="position:absolute;left:0;text-align:left;margin-left:46.75pt;margin-top:136.3pt;width:23.1pt;height:20.05pt;z-index:251752448;mso-position-horizontal-relative:text;mso-position-vertical-relative:text;mso-width-relative:margin;mso-height-relative:margin">
                  <v:textbox style="mso-next-textbox:#_x0000_s1383">
                    <w:txbxContent>
                      <w:p w:rsidR="007663D0" w:rsidRDefault="007663D0" w:rsidP="00A01E2C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A01E2C">
              <w:rPr>
                <w:noProof/>
                <w:sz w:val="28"/>
                <w:szCs w:val="28"/>
              </w:rPr>
              <w:drawing>
                <wp:inline distT="0" distB="0" distL="0" distR="0">
                  <wp:extent cx="1614805" cy="156781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lum bright="-20000" contrast="6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E2C" w:rsidRDefault="00A01E2C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Яке облад-нання, зображене на рисунку, використо-вують для обліку квіткоїда ріпакового:</w:t>
            </w:r>
          </w:p>
          <w:p w:rsidR="00A01E2C" w:rsidRDefault="00A01E2C">
            <w:pPr>
              <w:rPr>
                <w:lang w:val="uk-UA"/>
              </w:rPr>
            </w:pPr>
            <w:r>
              <w:rPr>
                <w:lang w:val="uk-UA"/>
              </w:rPr>
              <w:t xml:space="preserve">1 - </w:t>
            </w:r>
          </w:p>
          <w:p w:rsidR="00A01E2C" w:rsidRDefault="00A01E2C">
            <w:pPr>
              <w:rPr>
                <w:lang w:val="uk-UA"/>
              </w:rPr>
            </w:pPr>
            <w:r>
              <w:rPr>
                <w:lang w:val="uk-UA"/>
              </w:rPr>
              <w:t xml:space="preserve">2 - </w:t>
            </w:r>
          </w:p>
          <w:p w:rsidR="00A01E2C" w:rsidRDefault="00A01E2C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 xml:space="preserve">3 - </w:t>
            </w:r>
          </w:p>
          <w:p w:rsidR="00A01E2C" w:rsidRDefault="00A01E2C">
            <w:pPr>
              <w:rPr>
                <w:b/>
                <w:lang w:val="uk-UA"/>
              </w:rPr>
            </w:pPr>
            <w:r>
              <w:rPr>
                <w:lang w:val="uk-UA"/>
              </w:rPr>
              <w:t>4 -</w:t>
            </w:r>
          </w:p>
        </w:tc>
      </w:tr>
    </w:tbl>
    <w:p w:rsidR="00A01E2C" w:rsidRPr="00571664" w:rsidRDefault="00571664" w:rsidP="00A01E2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46</w:t>
      </w:r>
    </w:p>
    <w:p w:rsidR="00A01E2C" w:rsidRPr="00A01E2C" w:rsidRDefault="00A01E2C" w:rsidP="00A01E2C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Визначити коефіцієнт заселеності, якщо середньовиважена чисельність шкідника становить 1,54, заселена шкідником площа 83,67%.</w:t>
      </w:r>
    </w:p>
    <w:p w:rsidR="00A01E2C" w:rsidRPr="00571664" w:rsidRDefault="00571664" w:rsidP="00A01E2C">
      <w:pPr>
        <w:pStyle w:val="Default"/>
        <w:spacing w:line="276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47</w:t>
      </w:r>
    </w:p>
    <w:p w:rsidR="00A01E2C" w:rsidRDefault="00A01E2C" w:rsidP="00A01E2C">
      <w:pPr>
        <w:pStyle w:val="Default"/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Визначити середній період між масовими розмноженнями совки озимої, якщо масові розмноження відбулися в наступних роках: </w:t>
      </w:r>
      <w:r>
        <w:rPr>
          <w:sz w:val="28"/>
          <w:szCs w:val="28"/>
        </w:rPr>
        <w:t>1837-1842, 1847-1852, 1855-1856, 1861-1868, 1871-1880, 1881-1888, 1892-1896, 1899-1900, 1907-1909, 1915-1919, 1925, 1936-1941, 1946-1950, 1955-1957, 1964-1968, 1971-1978, 1983-1985, 1992-1998</w:t>
      </w:r>
      <w:r>
        <w:rPr>
          <w:sz w:val="28"/>
          <w:szCs w:val="28"/>
          <w:lang w:val="uk-UA"/>
        </w:rPr>
        <w:t>.</w:t>
      </w:r>
    </w:p>
    <w:p w:rsidR="00A01E2C" w:rsidRPr="00A01E2C" w:rsidRDefault="00571664" w:rsidP="00A01E2C">
      <w:pPr>
        <w:pStyle w:val="Default"/>
        <w:spacing w:line="276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48</w:t>
      </w:r>
    </w:p>
    <w:p w:rsidR="00A01E2C" w:rsidRDefault="00A01E2C" w:rsidP="00A01E2C">
      <w:pPr>
        <w:pStyle w:val="Default"/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Визначити плановий обсяг робіт для захисту сільськогосподарських культур від шкідників, якщо у поточному році обсяг виконаних робіт становив 180 га, заселена площа: навесні – 120 га, влітку – 230 га, восени – 260 га, чисельність шкідника (особин/м</w:t>
      </w:r>
      <w:r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>): навесні – 1,5, влітку – 2,0, восени – 2,3; у минулому році обсяг виконаних робіт становив 250 га, заселена площа: навесні – 160 га, влітку – 300 га, восени – 320 га, чисельність шкідника (особин/м</w:t>
      </w:r>
      <w:r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>): навесні – 1,8, влітку – 2,5, восени – 2,9.</w:t>
      </w:r>
    </w:p>
    <w:p w:rsidR="00A01E2C" w:rsidRPr="00571664" w:rsidRDefault="00571664" w:rsidP="00A01E2C">
      <w:pPr>
        <w:pStyle w:val="Default"/>
        <w:spacing w:line="276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49</w:t>
      </w:r>
    </w:p>
    <w:p w:rsidR="00A01E2C" w:rsidRPr="00A01E2C" w:rsidRDefault="00A01E2C" w:rsidP="00A01E2C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Визначити суму ефективних температур для шкідника з нижнім порогом розвитку 10,0 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 xml:space="preserve">С, якщо середньодобова температура повітря становить: 01.07 – 19,2 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>С, 02.07 – 22,7 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 xml:space="preserve">С, 03.07 – 21,5 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 xml:space="preserve">С, 04.07 – 19,8 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>С, 05.07 – 15,0 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 xml:space="preserve">С, 06.07 – 16,9 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 xml:space="preserve">С, 07.07 – 19,6 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>С, 08.07 – 17,6 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>С, 09.07 – 20,1 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>С, 10.07 – 21,8 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>С, 11.07 – 22,5 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 xml:space="preserve">С, 12.07 – 24,4 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>С, 13.07 – 21,8 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>С, 14.07 – 23,5 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>С, 15.07 – 25,8 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 xml:space="preserve">С, 16.07 – 27,9 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 xml:space="preserve">С, 17.07 – 27,8 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 xml:space="preserve">С, 18.07 – 27,4 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 xml:space="preserve">С, 19.07 – 29,5 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>С, 20.07 – 21,2 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>С, 21.07 – 21,1 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>С, 22.07 – 20,0 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 xml:space="preserve">С, 23.07 – 22,6 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>С, 24.07 – 25,2 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 xml:space="preserve">С, 25.07 – 23,6 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 xml:space="preserve">С, 26.07 – 19,9 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 xml:space="preserve">С, 27.07 – 16,4 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 xml:space="preserve">С, 28.07 – 19,0 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 xml:space="preserve">С, 29.07 – 19,1 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 xml:space="preserve">С, 30.07 – 22,9 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 xml:space="preserve">С, 31.07 – 24,0 </w:t>
      </w:r>
      <w:r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>С.</w:t>
      </w:r>
    </w:p>
    <w:p w:rsidR="00A01E2C" w:rsidRPr="00571664" w:rsidRDefault="00571664" w:rsidP="00A01E2C">
      <w:pPr>
        <w:pStyle w:val="Default"/>
        <w:spacing w:line="276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50</w:t>
      </w:r>
    </w:p>
    <w:p w:rsidR="00A01E2C" w:rsidRDefault="00A01E2C" w:rsidP="00A01E2C">
      <w:pPr>
        <w:pStyle w:val="Default"/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Визначити технічну ефективність захисних заходів від хрестоцвітих блішок на посівах ріпаку ярого, якщо чисельність шкідника на дослідній ділянці до обробки становила 6,1 особин/м</w:t>
      </w:r>
      <w:r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>, після обробки 0,3 особин/м</w:t>
      </w:r>
      <w:r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>.</w:t>
      </w:r>
    </w:p>
    <w:p w:rsidR="00A01E2C" w:rsidRPr="00571664" w:rsidRDefault="00571664" w:rsidP="00A01E2C">
      <w:pPr>
        <w:pStyle w:val="Default"/>
        <w:spacing w:line="276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51</w:t>
      </w:r>
    </w:p>
    <w:p w:rsidR="00A01E2C" w:rsidRDefault="00A01E2C" w:rsidP="00A01E2C">
      <w:pPr>
        <w:pStyle w:val="Default"/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Визначити технічну ефективність захисних заходів від зерноїда горохового, якщо пошкоджено на дослідній ділянці 2,6% зерен, на контрольній ділянці – 18,4% зерен.</w:t>
      </w:r>
    </w:p>
    <w:p w:rsidR="00A01E2C" w:rsidRPr="00571664" w:rsidRDefault="00571664" w:rsidP="00A01E2C">
      <w:pPr>
        <w:jc w:val="center"/>
        <w:rPr>
          <w:b/>
          <w:color w:val="000000" w:themeColor="text1"/>
          <w:sz w:val="28"/>
          <w:szCs w:val="28"/>
        </w:rPr>
      </w:pPr>
      <w:r w:rsidRPr="00571664">
        <w:rPr>
          <w:b/>
          <w:color w:val="000000" w:themeColor="text1"/>
          <w:lang w:val="uk-UA"/>
        </w:rPr>
        <w:t>52</w:t>
      </w:r>
    </w:p>
    <w:p w:rsidR="00A01E2C" w:rsidRDefault="00A01E2C" w:rsidP="00A01E2C">
      <w:pPr>
        <w:pStyle w:val="ac"/>
        <w:spacing w:after="0" w:line="276" w:lineRule="auto"/>
        <w:ind w:left="0"/>
        <w:jc w:val="both"/>
        <w:rPr>
          <w:rFonts w:ascii="Times New Roman" w:hAnsi="Times New Roman"/>
          <w:b/>
          <w:color w:val="000000"/>
          <w:spacing w:val="1"/>
          <w:sz w:val="24"/>
          <w:szCs w:val="24"/>
        </w:rPr>
      </w:pPr>
      <w:r>
        <w:rPr>
          <w:rFonts w:ascii="Times New Roman" w:hAnsi="Times New Roman"/>
          <w:b/>
          <w:color w:val="000000"/>
          <w:spacing w:val="1"/>
          <w:sz w:val="24"/>
          <w:szCs w:val="24"/>
        </w:rPr>
        <w:t xml:space="preserve">Назвіть чеговість проведення етапів фітосанітарної експертизи                                                                      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8"/>
        <w:gridCol w:w="4128"/>
        <w:gridCol w:w="1423"/>
        <w:gridCol w:w="1667"/>
      </w:tblGrid>
      <w:tr w:rsidR="00A01E2C" w:rsidTr="00A01E2C">
        <w:trPr>
          <w:trHeight w:val="392"/>
        </w:trPr>
        <w:tc>
          <w:tcPr>
            <w:tcW w:w="2518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A01E2C" w:rsidRDefault="00A01E2C">
            <w:pPr>
              <w:pStyle w:val="ac"/>
              <w:spacing w:after="0"/>
              <w:ind w:left="0"/>
              <w:jc w:val="both"/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  <w:t>Експертиза</w:t>
            </w:r>
          </w:p>
        </w:tc>
        <w:tc>
          <w:tcPr>
            <w:tcW w:w="4128" w:type="dxa"/>
            <w:tcBorders>
              <w:top w:val="nil"/>
              <w:left w:val="nil"/>
              <w:bottom w:val="nil"/>
              <w:right w:val="nil"/>
            </w:tcBorders>
          </w:tcPr>
          <w:p w:rsidR="00A01E2C" w:rsidRDefault="00A01E2C">
            <w:pPr>
              <w:pStyle w:val="ac"/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309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01E2C" w:rsidRDefault="00A01E2C">
            <w:pPr>
              <w:pStyle w:val="ac"/>
              <w:spacing w:after="0"/>
              <w:ind w:left="0"/>
              <w:jc w:val="right"/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  <w:t xml:space="preserve">Черговість (1, 2, …) </w:t>
            </w:r>
          </w:p>
        </w:tc>
      </w:tr>
      <w:tr w:rsidR="00A01E2C" w:rsidTr="00A01E2C">
        <w:trPr>
          <w:trHeight w:val="392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2C" w:rsidRDefault="00A01E2C">
            <w:pPr>
              <w:pStyle w:val="ac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бактеріологічна</w:t>
            </w:r>
          </w:p>
        </w:tc>
        <w:tc>
          <w:tcPr>
            <w:tcW w:w="41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01E2C" w:rsidRDefault="00A01E2C">
            <w:pPr>
              <w:pStyle w:val="ac"/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01E2C" w:rsidRDefault="00A01E2C">
            <w:pPr>
              <w:pStyle w:val="ac"/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2C" w:rsidRDefault="00A01E2C">
            <w:pPr>
              <w:pStyle w:val="ac"/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</w:pPr>
          </w:p>
        </w:tc>
      </w:tr>
      <w:tr w:rsidR="00A01E2C" w:rsidTr="00A01E2C">
        <w:trPr>
          <w:trHeight w:val="382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2C" w:rsidRDefault="00A01E2C">
            <w:pPr>
              <w:pStyle w:val="ac"/>
              <w:spacing w:after="0"/>
              <w:ind w:left="0"/>
              <w:jc w:val="both"/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гербологічна</w:t>
            </w:r>
          </w:p>
        </w:tc>
        <w:tc>
          <w:tcPr>
            <w:tcW w:w="41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01E2C" w:rsidRDefault="00A01E2C">
            <w:pPr>
              <w:pStyle w:val="ac"/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01E2C" w:rsidRDefault="00A01E2C">
            <w:pPr>
              <w:pStyle w:val="ac"/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2C" w:rsidRDefault="00A01E2C">
            <w:pPr>
              <w:pStyle w:val="ac"/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</w:pPr>
          </w:p>
        </w:tc>
      </w:tr>
      <w:tr w:rsidR="00A01E2C" w:rsidTr="00A01E2C">
        <w:trPr>
          <w:trHeight w:val="392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2C" w:rsidRDefault="00A01E2C">
            <w:pPr>
              <w:pStyle w:val="ac"/>
              <w:spacing w:after="0"/>
              <w:ind w:left="0"/>
              <w:jc w:val="both"/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ентомологічна</w:t>
            </w:r>
          </w:p>
        </w:tc>
        <w:tc>
          <w:tcPr>
            <w:tcW w:w="41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01E2C" w:rsidRDefault="00A01E2C">
            <w:pPr>
              <w:pStyle w:val="ac"/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01E2C" w:rsidRDefault="00A01E2C">
            <w:pPr>
              <w:pStyle w:val="ac"/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2C" w:rsidRDefault="00A01E2C">
            <w:pPr>
              <w:pStyle w:val="ac"/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</w:pPr>
          </w:p>
        </w:tc>
      </w:tr>
      <w:tr w:rsidR="00A01E2C" w:rsidTr="00A01E2C">
        <w:trPr>
          <w:trHeight w:val="382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2C" w:rsidRDefault="00A01E2C">
            <w:pPr>
              <w:pStyle w:val="ac"/>
              <w:spacing w:after="0"/>
              <w:ind w:left="0"/>
              <w:jc w:val="both"/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фітогельмінтологічна</w:t>
            </w:r>
          </w:p>
        </w:tc>
        <w:tc>
          <w:tcPr>
            <w:tcW w:w="41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01E2C" w:rsidRDefault="00A01E2C">
            <w:pPr>
              <w:pStyle w:val="ac"/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01E2C" w:rsidRDefault="00A01E2C">
            <w:pPr>
              <w:pStyle w:val="ac"/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2C" w:rsidRDefault="00A01E2C">
            <w:pPr>
              <w:pStyle w:val="ac"/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</w:pPr>
          </w:p>
        </w:tc>
      </w:tr>
      <w:tr w:rsidR="00A01E2C" w:rsidTr="00A01E2C">
        <w:trPr>
          <w:trHeight w:val="392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2C" w:rsidRDefault="00A01E2C">
            <w:pPr>
              <w:pStyle w:val="ac"/>
              <w:spacing w:after="0"/>
              <w:ind w:left="0"/>
              <w:jc w:val="both"/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фітопатологічна</w:t>
            </w:r>
          </w:p>
        </w:tc>
        <w:tc>
          <w:tcPr>
            <w:tcW w:w="41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01E2C" w:rsidRDefault="00A01E2C">
            <w:pPr>
              <w:pStyle w:val="ac"/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01E2C" w:rsidRDefault="00A01E2C">
            <w:pPr>
              <w:pStyle w:val="ac"/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2C" w:rsidRDefault="00A01E2C">
            <w:pPr>
              <w:pStyle w:val="ac"/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</w:pPr>
          </w:p>
        </w:tc>
      </w:tr>
      <w:tr w:rsidR="00A01E2C" w:rsidTr="00A01E2C">
        <w:trPr>
          <w:trHeight w:val="392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01E2C" w:rsidRDefault="00A01E2C">
            <w:pPr>
              <w:pStyle w:val="ac"/>
              <w:spacing w:after="0"/>
              <w:ind w:left="0"/>
              <w:jc w:val="both"/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вірусологічна</w:t>
            </w:r>
          </w:p>
        </w:tc>
        <w:tc>
          <w:tcPr>
            <w:tcW w:w="412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01E2C" w:rsidRDefault="00A01E2C">
            <w:pPr>
              <w:pStyle w:val="ac"/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01E2C" w:rsidRDefault="00A01E2C">
            <w:pPr>
              <w:pStyle w:val="ac"/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1E2C" w:rsidRDefault="00A01E2C">
            <w:pPr>
              <w:pStyle w:val="ac"/>
              <w:spacing w:after="0"/>
              <w:ind w:left="0"/>
              <w:jc w:val="both"/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</w:pPr>
          </w:p>
        </w:tc>
      </w:tr>
    </w:tbl>
    <w:p w:rsidR="00A01E2C" w:rsidRPr="00571664" w:rsidRDefault="00571664" w:rsidP="00A01E2C">
      <w:pPr>
        <w:pStyle w:val="ac"/>
        <w:spacing w:after="0"/>
        <w:ind w:left="0"/>
        <w:jc w:val="center"/>
        <w:rPr>
          <w:rFonts w:ascii="Times New Roman" w:hAnsi="Times New Roman"/>
          <w:b/>
          <w:color w:val="000000"/>
          <w:spacing w:val="1"/>
          <w:sz w:val="28"/>
          <w:szCs w:val="28"/>
        </w:rPr>
      </w:pPr>
      <w:r>
        <w:rPr>
          <w:rFonts w:ascii="Times New Roman" w:hAnsi="Times New Roman"/>
          <w:b/>
          <w:color w:val="000000"/>
          <w:spacing w:val="1"/>
          <w:sz w:val="28"/>
          <w:szCs w:val="28"/>
        </w:rPr>
        <w:lastRenderedPageBreak/>
        <w:t>53</w:t>
      </w:r>
    </w:p>
    <w:p w:rsidR="00A01E2C" w:rsidRDefault="00A01E2C" w:rsidP="00A01E2C">
      <w:pPr>
        <w:pStyle w:val="ac"/>
        <w:spacing w:after="0" w:line="276" w:lineRule="auto"/>
        <w:ind w:left="0"/>
        <w:jc w:val="both"/>
        <w:rPr>
          <w:rFonts w:ascii="Times New Roman" w:hAnsi="Times New Roman"/>
          <w:b/>
          <w:color w:val="000000"/>
          <w:spacing w:val="1"/>
          <w:sz w:val="24"/>
          <w:szCs w:val="24"/>
        </w:rPr>
      </w:pPr>
      <w:r>
        <w:rPr>
          <w:rFonts w:ascii="Times New Roman" w:hAnsi="Times New Roman"/>
          <w:b/>
          <w:color w:val="000000"/>
          <w:spacing w:val="1"/>
          <w:sz w:val="24"/>
          <w:szCs w:val="24"/>
        </w:rPr>
        <w:t xml:space="preserve">Який </w:t>
      </w:r>
      <w:r>
        <w:rPr>
          <w:rFonts w:ascii="Times New Roman" w:hAnsi="Times New Roman"/>
          <w:b/>
          <w:color w:val="000000"/>
          <w:sz w:val="24"/>
          <w:szCs w:val="24"/>
        </w:rPr>
        <w:t>термін дії висновку фітосанітарної експертизи:</w:t>
      </w:r>
    </w:p>
    <w:p w:rsidR="00A01E2C" w:rsidRDefault="00A01E2C" w:rsidP="00A01E2C">
      <w:pPr>
        <w:pStyle w:val="ac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 – 10 діб; Б – 14 діб; В – 18 діб; Г – 21 доба.</w:t>
      </w:r>
    </w:p>
    <w:p w:rsidR="00A01E2C" w:rsidRPr="00571664" w:rsidRDefault="00571664" w:rsidP="00A01E2C">
      <w:pPr>
        <w:pStyle w:val="ac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54</w:t>
      </w:r>
    </w:p>
    <w:p w:rsidR="00A01E2C" w:rsidRDefault="00A01E2C" w:rsidP="00A01E2C">
      <w:pPr>
        <w:pStyle w:val="ac"/>
        <w:spacing w:after="0" w:line="276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Назвіть методи ентомологічної експертизи: </w:t>
      </w:r>
    </w:p>
    <w:p w:rsidR="00A01E2C" w:rsidRDefault="00A01E2C" w:rsidP="00A01E2C">
      <w:pPr>
        <w:pStyle w:val="ac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drawing>
          <wp:inline distT="0" distB="0" distL="0" distR="0">
            <wp:extent cx="6661785" cy="1163955"/>
            <wp:effectExtent l="0" t="0" r="0" b="0"/>
            <wp:docPr id="60" name="Рисунок 60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3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E2C" w:rsidRPr="00571664" w:rsidRDefault="00571664" w:rsidP="00A01E2C">
      <w:pPr>
        <w:pStyle w:val="ac"/>
        <w:spacing w:after="0" w:line="276" w:lineRule="auto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55</w:t>
      </w:r>
    </w:p>
    <w:p w:rsidR="00A01E2C" w:rsidRDefault="00A01E2C" w:rsidP="00A01E2C">
      <w:pPr>
        <w:pStyle w:val="ac"/>
        <w:spacing w:after="0" w:line="276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Назвіть методи </w:t>
      </w:r>
      <w:r>
        <w:rPr>
          <w:rFonts w:ascii="Times New Roman" w:hAnsi="Times New Roman"/>
          <w:b/>
          <w:bCs/>
          <w:sz w:val="24"/>
          <w:szCs w:val="24"/>
        </w:rPr>
        <w:t>фітопаталогічної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експертизи: </w:t>
      </w:r>
    </w:p>
    <w:p w:rsidR="00A01E2C" w:rsidRDefault="00A01E2C" w:rsidP="00A01E2C">
      <w:pPr>
        <w:pStyle w:val="ac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drawing>
          <wp:inline distT="0" distB="0" distL="0" distR="0">
            <wp:extent cx="6424295" cy="866775"/>
            <wp:effectExtent l="0" t="0" r="0" b="0"/>
            <wp:docPr id="59" name="Рисунок 59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E2C" w:rsidRPr="00571664" w:rsidRDefault="00571664" w:rsidP="00A01E2C">
      <w:pPr>
        <w:pStyle w:val="ac"/>
        <w:spacing w:after="0" w:line="276" w:lineRule="auto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56</w:t>
      </w:r>
    </w:p>
    <w:p w:rsidR="00A01E2C" w:rsidRDefault="00A01E2C" w:rsidP="00A01E2C">
      <w:pPr>
        <w:pStyle w:val="ac"/>
        <w:spacing w:after="0" w:line="276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Назвіть методи </w:t>
      </w:r>
      <w:r>
        <w:rPr>
          <w:rFonts w:ascii="Times New Roman" w:hAnsi="Times New Roman"/>
          <w:b/>
          <w:bCs/>
          <w:sz w:val="24"/>
          <w:szCs w:val="24"/>
        </w:rPr>
        <w:t>мікологічної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експертизи: </w:t>
      </w:r>
    </w:p>
    <w:p w:rsidR="00A01E2C" w:rsidRDefault="00A01E2C" w:rsidP="00A01E2C">
      <w:pPr>
        <w:pStyle w:val="ac"/>
        <w:ind w:left="0"/>
        <w:jc w:val="both"/>
        <w:rPr>
          <w:rFonts w:ascii="Times New Roman" w:hAnsi="Times New Roman"/>
          <w:b/>
          <w:color w:val="000000"/>
          <w:sz w:val="24"/>
          <w:szCs w:val="24"/>
          <w:lang w:val="en-US"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drawing>
          <wp:inline distT="0" distB="0" distL="0" distR="0">
            <wp:extent cx="6436360" cy="735965"/>
            <wp:effectExtent l="0" t="0" r="0" b="0"/>
            <wp:docPr id="58" name="Рисунок 58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3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E2C" w:rsidRDefault="00571664" w:rsidP="00A01E2C">
      <w:pPr>
        <w:pStyle w:val="ac"/>
        <w:ind w:left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57</w:t>
      </w:r>
    </w:p>
    <w:p w:rsidR="00A01E2C" w:rsidRDefault="00A01E2C" w:rsidP="00A01E2C">
      <w:pPr>
        <w:pStyle w:val="ac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  <w:drawing>
          <wp:inline distT="0" distB="0" distL="0" distR="0">
            <wp:extent cx="6923405" cy="1567815"/>
            <wp:effectExtent l="0" t="0" r="0" b="0"/>
            <wp:docPr id="57" name="Рисунок 57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3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E2C" w:rsidRPr="00571664" w:rsidRDefault="00571664" w:rsidP="00A01E2C">
      <w:pPr>
        <w:jc w:val="center"/>
        <w:rPr>
          <w:b/>
          <w:color w:val="000000"/>
          <w:spacing w:val="1"/>
          <w:sz w:val="28"/>
          <w:szCs w:val="28"/>
          <w:lang w:val="uk-UA"/>
        </w:rPr>
      </w:pPr>
      <w:r>
        <w:rPr>
          <w:b/>
          <w:color w:val="000000"/>
          <w:spacing w:val="1"/>
          <w:sz w:val="28"/>
          <w:szCs w:val="28"/>
          <w:lang w:val="uk-UA"/>
        </w:rPr>
        <w:t>58</w:t>
      </w:r>
    </w:p>
    <w:p w:rsidR="00A01E2C" w:rsidRDefault="00A01E2C" w:rsidP="00A01E2C">
      <w:pPr>
        <w:rPr>
          <w:b/>
          <w:color w:val="000000"/>
          <w:spacing w:val="-4"/>
        </w:rPr>
      </w:pPr>
      <w:r>
        <w:rPr>
          <w:b/>
        </w:rPr>
        <w:t xml:space="preserve">Позначте правильно схему </w:t>
      </w:r>
      <w:r>
        <w:rPr>
          <w:b/>
          <w:color w:val="000000"/>
          <w:spacing w:val="-4"/>
        </w:rPr>
        <w:t>взяття виїмок зерна і зерно продуктів,  що перевоз</w:t>
      </w:r>
      <w:r>
        <w:rPr>
          <w:b/>
          <w:color w:val="000000"/>
          <w:spacing w:val="-4"/>
          <w:lang w:val="uk-UA"/>
        </w:rPr>
        <w:t>я</w:t>
      </w:r>
      <w:r>
        <w:rPr>
          <w:b/>
          <w:color w:val="000000"/>
          <w:spacing w:val="-4"/>
        </w:rPr>
        <w:t>ться чи зберіга</w:t>
      </w:r>
      <w:r>
        <w:rPr>
          <w:b/>
          <w:color w:val="000000"/>
          <w:spacing w:val="-4"/>
          <w:lang w:val="uk-UA"/>
        </w:rPr>
        <w:t>ю</w:t>
      </w:r>
      <w:r>
        <w:rPr>
          <w:b/>
          <w:color w:val="000000"/>
          <w:spacing w:val="-4"/>
        </w:rPr>
        <w:t>ться насипом в залежності від місткості вагона:</w:t>
      </w:r>
    </w:p>
    <w:p w:rsidR="00A01E2C" w:rsidRDefault="00A01E2C" w:rsidP="00A01E2C">
      <w:pPr>
        <w:rPr>
          <w:b/>
          <w:color w:val="000000"/>
          <w:spacing w:val="-4"/>
        </w:rPr>
      </w:pPr>
      <w:r>
        <w:rPr>
          <w:b/>
          <w:noProof/>
          <w:color w:val="000000"/>
          <w:spacing w:val="-4"/>
        </w:rPr>
        <w:drawing>
          <wp:inline distT="0" distB="0" distL="0" distR="0">
            <wp:extent cx="6863715" cy="1437005"/>
            <wp:effectExtent l="0" t="0" r="0" b="0"/>
            <wp:docPr id="56" name="Рисунок 56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3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E2C" w:rsidRPr="00571664" w:rsidRDefault="00A01E2C" w:rsidP="00A01E2C">
      <w:pPr>
        <w:jc w:val="center"/>
        <w:rPr>
          <w:b/>
          <w:color w:val="000000" w:themeColor="text1"/>
          <w:lang w:val="en-US"/>
        </w:rPr>
      </w:pPr>
    </w:p>
    <w:p w:rsidR="00EF0440" w:rsidRPr="00571664" w:rsidRDefault="00571664" w:rsidP="00286D47">
      <w:pPr>
        <w:jc w:val="center"/>
        <w:rPr>
          <w:b/>
          <w:color w:val="000000" w:themeColor="text1"/>
          <w:lang w:val="uk-UA"/>
        </w:rPr>
      </w:pPr>
      <w:r w:rsidRPr="00571664">
        <w:rPr>
          <w:b/>
          <w:color w:val="000000" w:themeColor="text1"/>
          <w:lang w:val="uk-UA"/>
        </w:rPr>
        <w:t>59</w:t>
      </w:r>
    </w:p>
    <w:p w:rsidR="00EF4D44" w:rsidRPr="00DC4FC7" w:rsidRDefault="00EF4D44" w:rsidP="00EF0440">
      <w:pPr>
        <w:pStyle w:val="ac"/>
        <w:ind w:left="0"/>
        <w:jc w:val="center"/>
        <w:rPr>
          <w:rFonts w:ascii="Times New Roman" w:hAnsi="Times New Roman"/>
          <w:b/>
          <w:color w:val="000000"/>
          <w:spacing w:val="1"/>
          <w:sz w:val="24"/>
          <w:szCs w:val="24"/>
        </w:rPr>
      </w:pPr>
      <w:r w:rsidRPr="00A56804">
        <w:rPr>
          <w:rFonts w:ascii="Times New Roman" w:hAnsi="Times New Roman"/>
          <w:b/>
          <w:color w:val="000000"/>
          <w:spacing w:val="1"/>
          <w:sz w:val="24"/>
          <w:szCs w:val="24"/>
        </w:rPr>
        <w:t>Визначте, насіння</w:t>
      </w:r>
      <w:r w:rsidRPr="00DC4FC7">
        <w:rPr>
          <w:rFonts w:ascii="Times New Roman" w:hAnsi="Times New Roman"/>
          <w:b/>
          <w:color w:val="000000"/>
          <w:spacing w:val="1"/>
          <w:sz w:val="24"/>
          <w:szCs w:val="24"/>
        </w:rPr>
        <w:t xml:space="preserve"> яких карантинних бур’янів зображені на малюнках?</w:t>
      </w:r>
    </w:p>
    <w:p w:rsidR="00EF4D44" w:rsidRDefault="00EF4D44" w:rsidP="00725C8F">
      <w:pPr>
        <w:pStyle w:val="ac"/>
        <w:spacing w:after="0"/>
        <w:ind w:left="0"/>
        <w:jc w:val="center"/>
        <w:rPr>
          <w:rFonts w:ascii="Times New Roman" w:hAnsi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642725" cy="1676400"/>
            <wp:effectExtent l="19050" t="0" r="5725" b="0"/>
            <wp:docPr id="22" name="Рисунок 6" descr="D:\Мои документы\скріни\ОКР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скріни\ОКР\38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D44" w:rsidRPr="00E9500A" w:rsidRDefault="00EF4D44" w:rsidP="00725C8F"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-2541270</wp:posOffset>
            </wp:positionH>
            <wp:positionV relativeFrom="paragraph">
              <wp:posOffset>268605</wp:posOffset>
            </wp:positionV>
            <wp:extent cx="240030" cy="215265"/>
            <wp:effectExtent l="19050" t="0" r="7620" b="0"/>
            <wp:wrapNone/>
            <wp:docPr id="25" name="Рисунок 3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7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 l="14763" r="14763" b="18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21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83820</wp:posOffset>
            </wp:positionV>
            <wp:extent cx="240030" cy="215265"/>
            <wp:effectExtent l="19050" t="0" r="7620" b="0"/>
            <wp:wrapNone/>
            <wp:docPr id="26" name="Рисунок 2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7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 l="14763" r="14763" b="18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21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-4182745</wp:posOffset>
            </wp:positionH>
            <wp:positionV relativeFrom="paragraph">
              <wp:posOffset>83820</wp:posOffset>
            </wp:positionV>
            <wp:extent cx="240030" cy="215265"/>
            <wp:effectExtent l="19050" t="0" r="7620" b="0"/>
            <wp:wrapNone/>
            <wp:docPr id="27" name="Рисунок 4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7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 l="14763" r="14763" b="18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21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500A">
        <w:t>А - Гірчак рожевий (повзучий);Б -  Паслін колючий;В - Ценхрус малоквітковий;</w:t>
      </w:r>
    </w:p>
    <w:p w:rsidR="00EF4D44" w:rsidRDefault="00EF4D44" w:rsidP="00725C8F">
      <w:pPr>
        <w:rPr>
          <w:lang w:val="uk-UA"/>
        </w:rPr>
      </w:pPr>
      <w:r w:rsidRPr="00E9500A">
        <w:rPr>
          <w:noProof/>
        </w:rPr>
        <w:t xml:space="preserve">Г - </w:t>
      </w:r>
      <w:r w:rsidRPr="00E9500A">
        <w:t>Сорго алепське (гумай)</w:t>
      </w:r>
      <w:r>
        <w:t>.</w:t>
      </w:r>
    </w:p>
    <w:p w:rsidR="00EF0440" w:rsidRDefault="00AB294E" w:rsidP="00EF0440">
      <w:pPr>
        <w:pStyle w:val="ac"/>
        <w:ind w:left="0"/>
        <w:jc w:val="center"/>
        <w:rPr>
          <w:rFonts w:ascii="Times New Roman" w:hAnsi="Times New Roman"/>
          <w:b/>
          <w:color w:val="000000"/>
          <w:spacing w:val="1"/>
          <w:sz w:val="24"/>
          <w:szCs w:val="24"/>
        </w:rPr>
      </w:pPr>
      <w:r>
        <w:rPr>
          <w:rFonts w:ascii="Times New Roman" w:hAnsi="Times New Roman"/>
          <w:b/>
          <w:color w:val="000000"/>
          <w:spacing w:val="1"/>
          <w:sz w:val="24"/>
          <w:szCs w:val="24"/>
        </w:rPr>
        <w:t>60</w:t>
      </w:r>
    </w:p>
    <w:p w:rsidR="00EF4D44" w:rsidRPr="002B6AE5" w:rsidRDefault="00EF4D44" w:rsidP="00EF0440">
      <w:pPr>
        <w:pStyle w:val="ac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pacing w:val="1"/>
          <w:sz w:val="24"/>
          <w:szCs w:val="24"/>
        </w:rPr>
        <w:t>Визначте та назвіть із наведених нижче</w:t>
      </w:r>
      <w:r w:rsidRPr="00934A88">
        <w:rPr>
          <w:rFonts w:ascii="Times New Roman" w:hAnsi="Times New Roman"/>
          <w:b/>
          <w:sz w:val="24"/>
          <w:szCs w:val="24"/>
        </w:rPr>
        <w:t>карантинні організми, обмежено поширені на території Сумської області.</w:t>
      </w:r>
    </w:p>
    <w:p w:rsidR="00EF4D44" w:rsidRPr="00DC4FC7" w:rsidRDefault="00EF4D44" w:rsidP="00EF0440">
      <w:pPr>
        <w:pStyle w:val="ac"/>
        <w:spacing w:line="360" w:lineRule="auto"/>
        <w:ind w:left="0"/>
        <w:jc w:val="center"/>
        <w:rPr>
          <w:rFonts w:ascii="Times New Roman" w:hAnsi="Times New Roman"/>
          <w:b/>
          <w:color w:val="000000"/>
          <w:spacing w:val="1"/>
          <w:sz w:val="24"/>
          <w:szCs w:val="24"/>
        </w:rPr>
      </w:pPr>
      <w:r>
        <w:rPr>
          <w:rFonts w:ascii="Times New Roman" w:hAnsi="Times New Roman"/>
          <w:b/>
          <w:color w:val="000000"/>
          <w:spacing w:val="1"/>
          <w:sz w:val="24"/>
          <w:szCs w:val="24"/>
          <w:lang w:val="ru-RU" w:eastAsia="ru-RU"/>
        </w:rPr>
        <w:drawing>
          <wp:inline distT="0" distB="0" distL="0" distR="0">
            <wp:extent cx="6791325" cy="2152650"/>
            <wp:effectExtent l="19050" t="0" r="9525" b="0"/>
            <wp:docPr id="28" name="Рисунок 7" descr="D:\Мои документы\скріни\ОКР\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скріни\ОКР\50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925" cy="215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D44" w:rsidRDefault="00EF4D44" w:rsidP="00EF0440">
      <w:pPr>
        <w:pStyle w:val="ac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  <w:r w:rsidR="00EF0440">
        <w:rPr>
          <w:rFonts w:ascii="Times New Roman" w:hAnsi="Times New Roman"/>
          <w:sz w:val="24"/>
          <w:szCs w:val="24"/>
        </w:rPr>
        <w:t>______________</w:t>
      </w:r>
    </w:p>
    <w:p w:rsidR="00EF4D44" w:rsidRPr="00EF0440" w:rsidRDefault="00AB294E" w:rsidP="00EF0440">
      <w:pPr>
        <w:pStyle w:val="ac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61</w:t>
      </w:r>
    </w:p>
    <w:p w:rsidR="00EF4D44" w:rsidRPr="003C238C" w:rsidRDefault="00EF4D44" w:rsidP="00EF0440">
      <w:pPr>
        <w:pStyle w:val="ac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564E3B">
        <w:rPr>
          <w:rFonts w:ascii="Times New Roman" w:hAnsi="Times New Roman"/>
          <w:b/>
          <w:sz w:val="24"/>
          <w:szCs w:val="24"/>
        </w:rPr>
        <w:t>До якого списку</w:t>
      </w:r>
      <w:r>
        <w:rPr>
          <w:rFonts w:ascii="Times New Roman" w:hAnsi="Times New Roman"/>
          <w:b/>
          <w:sz w:val="24"/>
          <w:szCs w:val="24"/>
        </w:rPr>
        <w:t xml:space="preserve"> (А1, А2, Б)</w:t>
      </w:r>
      <w:r w:rsidRPr="00564E3B">
        <w:rPr>
          <w:rFonts w:ascii="Times New Roman" w:hAnsi="Times New Roman"/>
          <w:b/>
          <w:sz w:val="24"/>
          <w:szCs w:val="24"/>
        </w:rPr>
        <w:t xml:space="preserve"> належать </w:t>
      </w:r>
      <w:r>
        <w:rPr>
          <w:rFonts w:ascii="Times New Roman" w:hAnsi="Times New Roman"/>
          <w:b/>
          <w:sz w:val="24"/>
          <w:szCs w:val="24"/>
        </w:rPr>
        <w:t>дані карантинні організми:</w:t>
      </w:r>
    </w:p>
    <w:p w:rsidR="00EF4D44" w:rsidRDefault="00EF4D44" w:rsidP="00EF0440">
      <w:pPr>
        <w:jc w:val="center"/>
        <w:rPr>
          <w:b/>
          <w:lang w:val="uk-UA"/>
        </w:rPr>
      </w:pPr>
      <w:r>
        <w:rPr>
          <w:noProof/>
        </w:rPr>
        <w:drawing>
          <wp:inline distT="0" distB="0" distL="0" distR="0">
            <wp:extent cx="6486525" cy="1819275"/>
            <wp:effectExtent l="19050" t="0" r="9525" b="0"/>
            <wp:docPr id="30" name="Рисунок 2" descr="D:\Мои документы\скріни\ОКР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Мои документы\скріни\ОКР\29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D44" w:rsidRDefault="00AB294E" w:rsidP="00725C8F">
      <w:pPr>
        <w:jc w:val="center"/>
        <w:rPr>
          <w:b/>
          <w:lang w:val="uk-UA"/>
        </w:rPr>
      </w:pPr>
      <w:r>
        <w:rPr>
          <w:b/>
          <w:lang w:val="uk-UA"/>
        </w:rPr>
        <w:t>62</w:t>
      </w:r>
    </w:p>
    <w:p w:rsidR="00EF4D44" w:rsidRPr="00DC671B" w:rsidRDefault="00EF4D44" w:rsidP="00725C8F">
      <w:pPr>
        <w:pStyle w:val="ac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DC671B">
        <w:rPr>
          <w:rFonts w:ascii="Times New Roman" w:hAnsi="Times New Roman"/>
          <w:b/>
          <w:sz w:val="24"/>
          <w:szCs w:val="24"/>
        </w:rPr>
        <w:t>Вкажіть карантинних шкідників зернових культур, відсутніх в Україні:</w:t>
      </w:r>
    </w:p>
    <w:p w:rsidR="00EF4D44" w:rsidRPr="00A56804" w:rsidRDefault="00EF4D44" w:rsidP="00EF4D44">
      <w:pPr>
        <w:rPr>
          <w:bCs/>
          <w:iCs/>
          <w:lang w:val="uk-UA"/>
        </w:rPr>
      </w:pPr>
      <w:r w:rsidRPr="002753A0">
        <w:rPr>
          <w:lang w:val="uk-UA"/>
        </w:rPr>
        <w:t xml:space="preserve">А – </w:t>
      </w:r>
      <w:r w:rsidRPr="002753A0">
        <w:rPr>
          <w:bCs/>
          <w:iCs/>
          <w:lang w:val="uk-UA"/>
        </w:rPr>
        <w:t xml:space="preserve">Західний кукурудзяний жук </w:t>
      </w:r>
      <w:r w:rsidRPr="00A56804">
        <w:rPr>
          <w:bCs/>
          <w:i/>
          <w:iCs/>
          <w:lang w:val="uk-UA"/>
        </w:rPr>
        <w:t xml:space="preserve">Diabrotica virgifera virgifera </w:t>
      </w:r>
      <w:r w:rsidRPr="00A56804">
        <w:rPr>
          <w:bCs/>
          <w:i/>
          <w:iCs/>
          <w:lang w:val="en-US"/>
        </w:rPr>
        <w:t>le</w:t>
      </w:r>
      <w:r w:rsidRPr="003C238C">
        <w:rPr>
          <w:bCs/>
          <w:iCs/>
          <w:lang w:val="en-US"/>
        </w:rPr>
        <w:t>Conte</w:t>
      </w:r>
      <w:r>
        <w:rPr>
          <w:bCs/>
          <w:iCs/>
          <w:lang w:val="uk-UA"/>
        </w:rPr>
        <w:t>;</w:t>
      </w:r>
    </w:p>
    <w:p w:rsidR="00EF4D44" w:rsidRDefault="00EF4D44" w:rsidP="00725C8F">
      <w:pPr>
        <w:rPr>
          <w:lang w:val="uk-UA"/>
        </w:rPr>
      </w:pPr>
      <w:r w:rsidRPr="002753A0">
        <w:rPr>
          <w:lang w:val="uk-UA"/>
        </w:rPr>
        <w:t xml:space="preserve">Б – </w:t>
      </w:r>
      <w:r w:rsidRPr="002753A0">
        <w:rPr>
          <w:color w:val="000000"/>
          <w:lang w:val="uk-UA"/>
        </w:rPr>
        <w:t xml:space="preserve">Кукурудзяна листяна совка - </w:t>
      </w:r>
      <w:r w:rsidRPr="00A56804">
        <w:rPr>
          <w:i/>
          <w:color w:val="000000"/>
          <w:lang w:val="en-US"/>
        </w:rPr>
        <w:t>Spodopterafrugiperda</w:t>
      </w:r>
      <w:r w:rsidRPr="003C238C">
        <w:rPr>
          <w:color w:val="000000"/>
          <w:lang w:val="en-US"/>
        </w:rPr>
        <w:t>Smith</w:t>
      </w:r>
      <w:r>
        <w:rPr>
          <w:color w:val="000000"/>
          <w:lang w:val="uk-UA"/>
        </w:rPr>
        <w:t>;</w:t>
      </w:r>
      <w:r w:rsidRPr="002753A0">
        <w:rPr>
          <w:lang w:val="uk-UA"/>
        </w:rPr>
        <w:t xml:space="preserve">В – Південний кукурудзяний жук - </w:t>
      </w:r>
      <w:r w:rsidRPr="00A56804">
        <w:rPr>
          <w:i/>
          <w:lang w:val="en-US"/>
        </w:rPr>
        <w:t>Diabroticaundecimpunctata</w:t>
      </w:r>
      <w:r>
        <w:rPr>
          <w:lang w:val="uk-UA"/>
        </w:rPr>
        <w:t>;</w:t>
      </w:r>
      <w:r w:rsidRPr="002753A0">
        <w:rPr>
          <w:lang w:val="uk-UA"/>
        </w:rPr>
        <w:t>Г</w:t>
      </w:r>
      <w:r w:rsidRPr="003A5D67">
        <w:rPr>
          <w:lang w:val="uk-UA"/>
        </w:rPr>
        <w:t xml:space="preserve"> – Діабротика особлива </w:t>
      </w:r>
      <w:r w:rsidRPr="00725C8F">
        <w:rPr>
          <w:lang w:val="uk-UA"/>
        </w:rPr>
        <w:t xml:space="preserve">-  </w:t>
      </w:r>
      <w:r w:rsidRPr="00A56804">
        <w:rPr>
          <w:i/>
          <w:lang w:val="en-US"/>
        </w:rPr>
        <w:t>Diabroticaspeciosa</w:t>
      </w:r>
      <w:r w:rsidRPr="003C238C">
        <w:rPr>
          <w:lang w:val="en-US"/>
        </w:rPr>
        <w:t>Germ</w:t>
      </w:r>
      <w:r>
        <w:rPr>
          <w:lang w:val="uk-UA"/>
        </w:rPr>
        <w:t>.</w:t>
      </w:r>
    </w:p>
    <w:p w:rsidR="00EF4D44" w:rsidRDefault="00EF4D44" w:rsidP="00725C8F">
      <w:pPr>
        <w:pStyle w:val="ac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 w:eastAsia="ru-RU"/>
        </w:rPr>
        <w:lastRenderedPageBreak/>
        <w:drawing>
          <wp:inline distT="0" distB="0" distL="0" distR="0">
            <wp:extent cx="6572250" cy="2266950"/>
            <wp:effectExtent l="19050" t="0" r="0" b="0"/>
            <wp:docPr id="31" name="Рисунок 5" descr="D:\Мои документы\скріни\ОКР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скріни\ОКР\2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905" cy="226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C8F" w:rsidRDefault="00AB294E" w:rsidP="00725C8F">
      <w:pPr>
        <w:pStyle w:val="ac"/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63</w:t>
      </w:r>
    </w:p>
    <w:p w:rsidR="00EF4D44" w:rsidRPr="00DC671B" w:rsidRDefault="00EF4D44" w:rsidP="00725C8F">
      <w:pPr>
        <w:pStyle w:val="ac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C671B">
        <w:rPr>
          <w:rFonts w:ascii="Times New Roman" w:hAnsi="Times New Roman"/>
          <w:b/>
          <w:sz w:val="24"/>
          <w:szCs w:val="24"/>
        </w:rPr>
        <w:t>Вкажіть карантинних шкідників зернобобових культур, відсутніх в Україні:</w:t>
      </w:r>
    </w:p>
    <w:p w:rsidR="00EF4D44" w:rsidRPr="00AB798F" w:rsidRDefault="00EF4D44" w:rsidP="00EF4D44">
      <w:pPr>
        <w:rPr>
          <w:lang w:val="uk-UA"/>
        </w:rPr>
      </w:pPr>
      <w:r w:rsidRPr="00AB798F">
        <w:rPr>
          <w:lang w:val="uk-UA"/>
        </w:rPr>
        <w:t xml:space="preserve">А – Бразильська зернівка   </w:t>
      </w:r>
      <w:r w:rsidRPr="003C238C">
        <w:rPr>
          <w:i/>
          <w:lang w:val="en-US"/>
        </w:rPr>
        <w:t>Zabrotessubfasciatus</w:t>
      </w:r>
      <w:r w:rsidRPr="003C238C">
        <w:rPr>
          <w:lang w:val="en-US"/>
        </w:rPr>
        <w:t>Boh</w:t>
      </w:r>
      <w:r>
        <w:rPr>
          <w:lang w:val="uk-UA"/>
        </w:rPr>
        <w:t>.;</w:t>
      </w:r>
      <w:r w:rsidRPr="00AB798F">
        <w:rPr>
          <w:lang w:val="uk-UA"/>
        </w:rPr>
        <w:t>Б – Кітайська зернівка</w:t>
      </w:r>
      <w:r w:rsidRPr="003C238C">
        <w:rPr>
          <w:i/>
          <w:lang w:val="en-US"/>
        </w:rPr>
        <w:t>Callosobruchuschinensis</w:t>
      </w:r>
      <w:r w:rsidRPr="00AB798F">
        <w:rPr>
          <w:lang w:val="en-US"/>
        </w:rPr>
        <w:t>L</w:t>
      </w:r>
      <w:r w:rsidRPr="00AB798F">
        <w:rPr>
          <w:lang w:val="uk-UA"/>
        </w:rPr>
        <w:t>.</w:t>
      </w:r>
      <w:r>
        <w:rPr>
          <w:lang w:val="uk-UA"/>
        </w:rPr>
        <w:t>;</w:t>
      </w:r>
    </w:p>
    <w:p w:rsidR="00EF4D44" w:rsidRPr="00AB798F" w:rsidRDefault="00EF4D44" w:rsidP="00725C8F">
      <w:pPr>
        <w:tabs>
          <w:tab w:val="left" w:pos="5640"/>
        </w:tabs>
        <w:rPr>
          <w:lang w:val="uk-UA"/>
        </w:rPr>
      </w:pPr>
      <w:r w:rsidRPr="00AB798F">
        <w:rPr>
          <w:lang w:val="uk-UA"/>
        </w:rPr>
        <w:t xml:space="preserve">В – Чотирьохплямиста зернівка </w:t>
      </w:r>
      <w:r w:rsidRPr="003C238C">
        <w:rPr>
          <w:i/>
          <w:lang w:val="uk-UA"/>
        </w:rPr>
        <w:t>Callosobruchus maculatus</w:t>
      </w:r>
      <w:r w:rsidRPr="00AB798F">
        <w:rPr>
          <w:lang w:val="uk-UA"/>
        </w:rPr>
        <w:t xml:space="preserve"> F.</w:t>
      </w:r>
      <w:r>
        <w:rPr>
          <w:lang w:val="uk-UA"/>
        </w:rPr>
        <w:t>;</w:t>
      </w:r>
      <w:r w:rsidRPr="00AB798F">
        <w:rPr>
          <w:lang w:val="uk-UA"/>
        </w:rPr>
        <w:t xml:space="preserve">Г – Арахісова зернівка </w:t>
      </w:r>
      <w:r w:rsidRPr="003C238C">
        <w:rPr>
          <w:i/>
          <w:lang w:val="en-US"/>
        </w:rPr>
        <w:t>Caryedongonagra</w:t>
      </w:r>
      <w:r w:rsidRPr="00AB798F">
        <w:rPr>
          <w:lang w:val="en-US"/>
        </w:rPr>
        <w:t>F</w:t>
      </w:r>
      <w:r w:rsidRPr="00AB798F">
        <w:rPr>
          <w:lang w:val="uk-UA"/>
        </w:rPr>
        <w:t>.</w:t>
      </w:r>
    </w:p>
    <w:p w:rsidR="00EF4D44" w:rsidRPr="00AB798F" w:rsidRDefault="00EF4D44" w:rsidP="00EF4D44">
      <w:pPr>
        <w:ind w:left="360"/>
        <w:jc w:val="both"/>
        <w:rPr>
          <w:lang w:val="uk-UA"/>
        </w:rPr>
      </w:pPr>
    </w:p>
    <w:p w:rsidR="00EF4D44" w:rsidRPr="00AD571E" w:rsidRDefault="00EF4D44" w:rsidP="00725C8F">
      <w:pPr>
        <w:pStyle w:val="ac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 w:eastAsia="ru-RU"/>
        </w:rPr>
        <w:drawing>
          <wp:inline distT="0" distB="0" distL="0" distR="0">
            <wp:extent cx="6743700" cy="2476500"/>
            <wp:effectExtent l="19050" t="0" r="0" b="0"/>
            <wp:docPr id="32" name="Рисунок 13" descr="D:\Мои документы\скріни\ОКР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скріни\ОКР\4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804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C8F" w:rsidRDefault="00AB294E" w:rsidP="00725C8F">
      <w:pPr>
        <w:pStyle w:val="ac"/>
        <w:tabs>
          <w:tab w:val="center" w:pos="142"/>
          <w:tab w:val="center" w:pos="284"/>
        </w:tabs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64</w:t>
      </w:r>
    </w:p>
    <w:p w:rsidR="00EF4D44" w:rsidRDefault="00EF4D44" w:rsidP="00725C8F">
      <w:pPr>
        <w:pStyle w:val="ac"/>
        <w:tabs>
          <w:tab w:val="center" w:pos="142"/>
          <w:tab w:val="center" w:pos="284"/>
        </w:tabs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6E13E4">
        <w:rPr>
          <w:rFonts w:ascii="Times New Roman" w:hAnsi="Times New Roman"/>
          <w:b/>
          <w:sz w:val="24"/>
          <w:szCs w:val="24"/>
        </w:rPr>
        <w:t>Вкажіть карантинні бур’яни  сільськогосподарських культур, обмежено поширені в Україні:</w:t>
      </w:r>
    </w:p>
    <w:p w:rsidR="00EF4D44" w:rsidRPr="00BE5D75" w:rsidRDefault="00EF4D44" w:rsidP="00EF4D44">
      <w:pPr>
        <w:jc w:val="both"/>
        <w:rPr>
          <w:rFonts w:eastAsia="Calibri"/>
          <w:lang w:val="uk-UA" w:eastAsia="en-US"/>
        </w:rPr>
      </w:pPr>
      <w:r w:rsidRPr="00BE5D75">
        <w:rPr>
          <w:bCs/>
          <w:lang w:val="uk-UA"/>
        </w:rPr>
        <w:t xml:space="preserve">А - </w:t>
      </w:r>
      <w:r w:rsidRPr="00BE5D75">
        <w:rPr>
          <w:rFonts w:eastAsia="Calibri"/>
          <w:lang w:val="uk-UA" w:eastAsia="en-US"/>
        </w:rPr>
        <w:t xml:space="preserve">Амбро́зія полиноли́ста   </w:t>
      </w:r>
      <w:r>
        <w:rPr>
          <w:rFonts w:eastAsia="Calibri"/>
          <w:lang w:val="uk-UA" w:eastAsia="en-US"/>
        </w:rPr>
        <w:t xml:space="preserve">- </w:t>
      </w:r>
      <w:r w:rsidRPr="003C238C">
        <w:rPr>
          <w:rFonts w:eastAsia="Calibri"/>
          <w:i/>
          <w:lang w:val="uk-UA" w:eastAsia="en-US"/>
        </w:rPr>
        <w:t>Ambrosia artemisiifolia</w:t>
      </w:r>
      <w:r>
        <w:rPr>
          <w:rFonts w:eastAsia="Calibri"/>
          <w:lang w:val="uk-UA" w:eastAsia="en-US"/>
        </w:rPr>
        <w:t>;</w:t>
      </w:r>
      <w:r w:rsidRPr="00BE5D75">
        <w:rPr>
          <w:rFonts w:eastAsia="Calibri"/>
          <w:lang w:val="uk-UA" w:eastAsia="en-US"/>
        </w:rPr>
        <w:t xml:space="preserve">Б - </w:t>
      </w:r>
      <w:r w:rsidRPr="00BE5D75">
        <w:rPr>
          <w:lang w:val="uk-UA"/>
        </w:rPr>
        <w:t xml:space="preserve">Гірчак рожевий (повзучий) – </w:t>
      </w:r>
      <w:r w:rsidRPr="00BE5D75">
        <w:t>AcroptilonrepensL</w:t>
      </w:r>
      <w:r w:rsidRPr="00BE5D75">
        <w:rPr>
          <w:lang w:val="uk-UA"/>
        </w:rPr>
        <w:t>.</w:t>
      </w:r>
      <w:r>
        <w:rPr>
          <w:lang w:val="uk-UA"/>
        </w:rPr>
        <w:t>;</w:t>
      </w:r>
    </w:p>
    <w:p w:rsidR="00EF4D44" w:rsidRDefault="00EF4D44" w:rsidP="00EF4D44">
      <w:pPr>
        <w:rPr>
          <w:bCs/>
          <w:lang w:val="uk-UA"/>
        </w:rPr>
      </w:pPr>
      <w:r w:rsidRPr="00BE5D75">
        <w:rPr>
          <w:bCs/>
          <w:lang w:val="uk-UA"/>
        </w:rPr>
        <w:t xml:space="preserve">В - Ценхрус довгоголовий - </w:t>
      </w:r>
      <w:r w:rsidRPr="003C238C">
        <w:rPr>
          <w:bCs/>
          <w:i/>
          <w:lang w:val="uk-UA"/>
        </w:rPr>
        <w:t>Cеnchrus longispinus</w:t>
      </w:r>
      <w:r>
        <w:rPr>
          <w:bCs/>
          <w:lang w:val="uk-UA"/>
        </w:rPr>
        <w:t xml:space="preserve"> Fernald;</w:t>
      </w:r>
      <w:r w:rsidRPr="00BE5D75">
        <w:rPr>
          <w:bCs/>
          <w:lang w:val="uk-UA"/>
        </w:rPr>
        <w:t xml:space="preserve">Г - Сорго алепське (гумай) - </w:t>
      </w:r>
      <w:r w:rsidRPr="003C238C">
        <w:rPr>
          <w:bCs/>
          <w:i/>
          <w:lang w:val="uk-UA"/>
        </w:rPr>
        <w:t>Sorghum halepense</w:t>
      </w:r>
      <w:r w:rsidRPr="00BE5D75">
        <w:rPr>
          <w:bCs/>
          <w:lang w:val="uk-UA"/>
        </w:rPr>
        <w:t xml:space="preserve">  (L.) Pers.</w:t>
      </w:r>
    </w:p>
    <w:p w:rsidR="00EF4D44" w:rsidRPr="00BE5D75" w:rsidRDefault="00EF4D44" w:rsidP="006A67BD">
      <w:pPr>
        <w:jc w:val="center"/>
        <w:rPr>
          <w:color w:val="000000"/>
          <w:lang w:val="uk-UA"/>
        </w:rPr>
      </w:pPr>
      <w:r>
        <w:rPr>
          <w:noProof/>
          <w:color w:val="000000"/>
        </w:rPr>
        <w:drawing>
          <wp:inline distT="0" distB="0" distL="0" distR="0">
            <wp:extent cx="6320464" cy="2381250"/>
            <wp:effectExtent l="19050" t="0" r="4136" b="0"/>
            <wp:docPr id="33" name="Рисунок 20" descr="D:\Мои документы\скріни\ОКР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и документы\скріни\ОКР\17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207" cy="238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7BD" w:rsidRPr="006A67BD" w:rsidRDefault="00AB294E" w:rsidP="006A67BD">
      <w:pPr>
        <w:pStyle w:val="ac"/>
        <w:tabs>
          <w:tab w:val="center" w:pos="142"/>
          <w:tab w:val="center" w:pos="284"/>
        </w:tabs>
        <w:spacing w:after="0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65</w:t>
      </w:r>
    </w:p>
    <w:p w:rsidR="00EF4D44" w:rsidRDefault="00EF4D44" w:rsidP="006A67BD">
      <w:pPr>
        <w:pStyle w:val="ac"/>
        <w:tabs>
          <w:tab w:val="center" w:pos="142"/>
          <w:tab w:val="center" w:pos="284"/>
        </w:tabs>
        <w:spacing w:after="0"/>
        <w:ind w:left="0"/>
        <w:jc w:val="center"/>
        <w:rPr>
          <w:rFonts w:ascii="Times New Roman" w:hAnsi="Times New Roman"/>
          <w:b/>
        </w:rPr>
      </w:pPr>
      <w:r w:rsidRPr="00572796">
        <w:rPr>
          <w:rFonts w:ascii="Times New Roman" w:hAnsi="Times New Roman"/>
          <w:b/>
        </w:rPr>
        <w:t>Вкажіть карантинні хвороби  сільськогосподарських культур, обмежено поширені в Україні:</w:t>
      </w:r>
    </w:p>
    <w:p w:rsidR="006A67BD" w:rsidRDefault="00EF4D44" w:rsidP="00EF4D44">
      <w:pPr>
        <w:rPr>
          <w:lang w:val="uk-UA"/>
        </w:rPr>
      </w:pPr>
      <w:r w:rsidRPr="00EB5B87">
        <w:rPr>
          <w:lang w:val="uk-UA"/>
        </w:rPr>
        <w:t xml:space="preserve">А - Пасмо льону </w:t>
      </w:r>
      <w:r w:rsidRPr="003C238C">
        <w:rPr>
          <w:i/>
          <w:lang w:val="uk-UA"/>
        </w:rPr>
        <w:t>Mycosphaerella linicola</w:t>
      </w:r>
      <w:r>
        <w:rPr>
          <w:lang w:val="uk-UA"/>
        </w:rPr>
        <w:t xml:space="preserve"> Naumov;</w:t>
      </w:r>
    </w:p>
    <w:p w:rsidR="00EF4D44" w:rsidRPr="00EB5B87" w:rsidRDefault="00EF4D44" w:rsidP="00EF4D44">
      <w:pPr>
        <w:rPr>
          <w:lang w:val="uk-UA"/>
        </w:rPr>
      </w:pPr>
      <w:r w:rsidRPr="00EB5B87">
        <w:rPr>
          <w:lang w:val="uk-UA"/>
        </w:rPr>
        <w:t xml:space="preserve">Б - Рак картоплі </w:t>
      </w:r>
      <w:r w:rsidRPr="003C238C">
        <w:rPr>
          <w:i/>
          <w:lang w:val="uk-UA"/>
        </w:rPr>
        <w:t>Synchytrium endobioticum (Schilbersky</w:t>
      </w:r>
      <w:r>
        <w:rPr>
          <w:lang w:val="uk-UA"/>
        </w:rPr>
        <w:t>) Percival;</w:t>
      </w:r>
    </w:p>
    <w:p w:rsidR="00EF4D44" w:rsidRPr="00EB5B87" w:rsidRDefault="00EF4D44" w:rsidP="00EF4D44">
      <w:pPr>
        <w:rPr>
          <w:lang w:val="uk-UA"/>
        </w:rPr>
      </w:pPr>
      <w:r w:rsidRPr="00EB5B87">
        <w:rPr>
          <w:lang w:val="uk-UA"/>
        </w:rPr>
        <w:t xml:space="preserve">В - Бактеріальний опік плодових </w:t>
      </w:r>
      <w:r w:rsidRPr="003C238C">
        <w:rPr>
          <w:i/>
          <w:lang w:val="uk-UA"/>
        </w:rPr>
        <w:t>Erwinia amylovora (Burrill) Winslow et al</w:t>
      </w:r>
      <w:r w:rsidRPr="00EB5B87">
        <w:rPr>
          <w:lang w:val="uk-UA"/>
        </w:rPr>
        <w:t>.</w:t>
      </w:r>
      <w:r>
        <w:rPr>
          <w:lang w:val="uk-UA"/>
        </w:rPr>
        <w:t>;</w:t>
      </w:r>
    </w:p>
    <w:p w:rsidR="00EF4D44" w:rsidRPr="003C238C" w:rsidRDefault="00EF4D44" w:rsidP="00EF4D44">
      <w:pPr>
        <w:rPr>
          <w:i/>
          <w:lang w:val="uk-UA"/>
        </w:rPr>
      </w:pPr>
      <w:r w:rsidRPr="00EB5B87">
        <w:rPr>
          <w:lang w:val="uk-UA"/>
        </w:rPr>
        <w:lastRenderedPageBreak/>
        <w:t xml:space="preserve">Г - Вірусне некротичне пожовтіння жилок    цукрового буряку (ризоманія) </w:t>
      </w:r>
      <w:r w:rsidRPr="003C238C">
        <w:rPr>
          <w:i/>
          <w:lang w:val="uk-UA"/>
        </w:rPr>
        <w:t>Beet necrotic yellow vein furovirus.</w:t>
      </w:r>
    </w:p>
    <w:p w:rsidR="00EF4D44" w:rsidRPr="00AB294E" w:rsidRDefault="00EF4D44" w:rsidP="00AB294E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6890908" cy="2305050"/>
            <wp:effectExtent l="19050" t="0" r="5192" b="0"/>
            <wp:docPr id="34" name="Рисунок 21" descr="D:\Мои документы\скріни\ОКР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ои документы\скріни\ОКР\21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621" cy="230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91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77"/>
        <w:gridCol w:w="142"/>
        <w:gridCol w:w="87"/>
        <w:gridCol w:w="1472"/>
        <w:gridCol w:w="709"/>
        <w:gridCol w:w="228"/>
        <w:gridCol w:w="622"/>
        <w:gridCol w:w="142"/>
        <w:gridCol w:w="4536"/>
      </w:tblGrid>
      <w:tr w:rsidR="00931DFA" w:rsidRPr="0024592A" w:rsidTr="00F028B2">
        <w:trPr>
          <w:trHeight w:val="265"/>
        </w:trPr>
        <w:tc>
          <w:tcPr>
            <w:tcW w:w="10915" w:type="dxa"/>
            <w:gridSpan w:val="9"/>
            <w:tcBorders>
              <w:top w:val="single" w:sz="4" w:space="0" w:color="auto"/>
            </w:tcBorders>
          </w:tcPr>
          <w:p w:rsidR="00931DFA" w:rsidRPr="00F028B2" w:rsidRDefault="00AB294E" w:rsidP="00F028B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66</w:t>
            </w:r>
          </w:p>
        </w:tc>
      </w:tr>
      <w:tr w:rsidR="00931DFA" w:rsidRPr="00342C57" w:rsidTr="00F028B2">
        <w:trPr>
          <w:trHeight w:val="513"/>
        </w:trPr>
        <w:tc>
          <w:tcPr>
            <w:tcW w:w="5387" w:type="dxa"/>
            <w:gridSpan w:val="5"/>
            <w:tcBorders>
              <w:right w:val="single" w:sz="4" w:space="0" w:color="auto"/>
            </w:tcBorders>
          </w:tcPr>
          <w:p w:rsidR="00931DFA" w:rsidRPr="00DF40FF" w:rsidRDefault="00931DFA" w:rsidP="0027468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81300" cy="1609725"/>
                  <wp:effectExtent l="19050" t="0" r="0" b="0"/>
                  <wp:docPr id="209" name="Рисунок 7" descr="http://neilhardwick.zenfolio.com/img/s1/v5/p1010611280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neilhardwick.zenfolio.com/img/s1/v5/p1010611280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4"/>
            <w:tcBorders>
              <w:left w:val="single" w:sz="4" w:space="0" w:color="auto"/>
            </w:tcBorders>
          </w:tcPr>
          <w:p w:rsidR="00931DFA" w:rsidRDefault="00931DFA" w:rsidP="0027468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4133F">
              <w:rPr>
                <w:b/>
              </w:rPr>
              <w:t xml:space="preserve">Назвіть </w:t>
            </w:r>
            <w:r>
              <w:rPr>
                <w:b/>
              </w:rPr>
              <w:t>ентомофага і його тип взаємовідносин (хижак чи паразит) з іншими</w:t>
            </w:r>
            <w:r w:rsidRPr="00B4133F">
              <w:rPr>
                <w:b/>
              </w:rPr>
              <w:t xml:space="preserve"> комах</w:t>
            </w:r>
            <w:r>
              <w:rPr>
                <w:b/>
              </w:rPr>
              <w:t>ами</w:t>
            </w:r>
            <w:r w:rsidRPr="005336E4">
              <w:rPr>
                <w:b/>
              </w:rPr>
              <w:t>?</w:t>
            </w:r>
          </w:p>
          <w:p w:rsidR="00931DFA" w:rsidRPr="00B4133F" w:rsidRDefault="00931DFA" w:rsidP="0027468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  <w:p w:rsidR="00931DFA" w:rsidRPr="001F5D73" w:rsidRDefault="00931DFA" w:rsidP="00274680">
            <w:pPr>
              <w:widowControl w:val="0"/>
              <w:autoSpaceDE w:val="0"/>
              <w:autoSpaceDN w:val="0"/>
              <w:adjustRightInd w:val="0"/>
              <w:rPr>
                <w:color w:val="000000"/>
                <w:spacing w:val="3"/>
              </w:rPr>
            </w:pPr>
            <w:r w:rsidRPr="001F5D73">
              <w:t>а)</w:t>
            </w:r>
            <w:r w:rsidRPr="001F5D73">
              <w:rPr>
                <w:color w:val="000000"/>
                <w:spacing w:val="3"/>
              </w:rPr>
              <w:t xml:space="preserve"> мегариса перлата – паразит;</w:t>
            </w:r>
          </w:p>
          <w:p w:rsidR="00931DFA" w:rsidRPr="001F5D73" w:rsidRDefault="00931DFA" w:rsidP="00274680">
            <w:pPr>
              <w:widowControl w:val="0"/>
              <w:autoSpaceDE w:val="0"/>
              <w:autoSpaceDN w:val="0"/>
              <w:adjustRightInd w:val="0"/>
              <w:rPr>
                <w:color w:val="000000"/>
                <w:spacing w:val="3"/>
              </w:rPr>
            </w:pPr>
            <w:r w:rsidRPr="001F5D73">
              <w:rPr>
                <w:color w:val="000000"/>
                <w:spacing w:val="3"/>
              </w:rPr>
              <w:t>б) мегариса перлата – хижак;</w:t>
            </w:r>
          </w:p>
          <w:p w:rsidR="00931DFA" w:rsidRPr="001F5D73" w:rsidRDefault="00931DFA" w:rsidP="00274680">
            <w:pPr>
              <w:widowControl w:val="0"/>
              <w:autoSpaceDE w:val="0"/>
              <w:autoSpaceDN w:val="0"/>
              <w:adjustRightInd w:val="0"/>
              <w:rPr>
                <w:color w:val="000000"/>
                <w:spacing w:val="3"/>
              </w:rPr>
            </w:pPr>
            <w:r w:rsidRPr="001F5D73">
              <w:rPr>
                <w:color w:val="000000"/>
                <w:spacing w:val="3"/>
              </w:rPr>
              <w:t>в) пімпла дослідник – паразит;</w:t>
            </w:r>
          </w:p>
          <w:p w:rsidR="00931DFA" w:rsidRPr="001F5D73" w:rsidRDefault="00931DFA" w:rsidP="00274680">
            <w:pPr>
              <w:widowControl w:val="0"/>
              <w:autoSpaceDE w:val="0"/>
              <w:autoSpaceDN w:val="0"/>
              <w:adjustRightInd w:val="0"/>
              <w:rPr>
                <w:color w:val="000000"/>
                <w:spacing w:val="3"/>
              </w:rPr>
            </w:pPr>
            <w:r w:rsidRPr="001F5D73">
              <w:rPr>
                <w:color w:val="000000"/>
                <w:spacing w:val="3"/>
              </w:rPr>
              <w:t>г) пімпла дослідник – хижак;</w:t>
            </w:r>
          </w:p>
          <w:p w:rsidR="00931DFA" w:rsidRPr="00342C57" w:rsidRDefault="00931DFA" w:rsidP="00274680">
            <w:pPr>
              <w:widowControl w:val="0"/>
              <w:autoSpaceDE w:val="0"/>
              <w:autoSpaceDN w:val="0"/>
              <w:adjustRightInd w:val="0"/>
            </w:pPr>
            <w:r w:rsidRPr="001F5D73">
              <w:rPr>
                <w:color w:val="000000"/>
                <w:spacing w:val="3"/>
              </w:rPr>
              <w:t>д) сирф звичайний – хижак</w:t>
            </w:r>
          </w:p>
        </w:tc>
      </w:tr>
      <w:tr w:rsidR="00931DFA" w:rsidRPr="00BD478E" w:rsidTr="00F028B2">
        <w:trPr>
          <w:trHeight w:val="263"/>
        </w:trPr>
        <w:tc>
          <w:tcPr>
            <w:tcW w:w="10915" w:type="dxa"/>
            <w:gridSpan w:val="9"/>
          </w:tcPr>
          <w:p w:rsidR="00931DFA" w:rsidRPr="00F028B2" w:rsidRDefault="00AB294E" w:rsidP="0027468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67</w:t>
            </w:r>
          </w:p>
        </w:tc>
      </w:tr>
      <w:tr w:rsidR="00931DFA" w:rsidRPr="00531C53" w:rsidTr="00F028B2">
        <w:trPr>
          <w:trHeight w:val="2676"/>
        </w:trPr>
        <w:tc>
          <w:tcPr>
            <w:tcW w:w="4678" w:type="dxa"/>
            <w:gridSpan w:val="4"/>
          </w:tcPr>
          <w:p w:rsidR="00931DFA" w:rsidRPr="00DF40FF" w:rsidRDefault="00931DFA" w:rsidP="002746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89395" cy="1704975"/>
                  <wp:effectExtent l="19050" t="0" r="0" b="0"/>
                  <wp:docPr id="2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39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5"/>
          </w:tcPr>
          <w:p w:rsidR="00931DFA" w:rsidRPr="00B4133F" w:rsidRDefault="00931DFA" w:rsidP="0027468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4133F">
              <w:rPr>
                <w:b/>
              </w:rPr>
              <w:t>Який хижий жук зображений на рисунку?</w:t>
            </w:r>
          </w:p>
          <w:p w:rsidR="00F028B2" w:rsidRDefault="00F028B2" w:rsidP="00274680">
            <w:pPr>
              <w:widowControl w:val="0"/>
              <w:autoSpaceDE w:val="0"/>
              <w:autoSpaceDN w:val="0"/>
              <w:adjustRightInd w:val="0"/>
              <w:jc w:val="both"/>
              <w:rPr>
                <w:lang w:val="uk-UA"/>
              </w:rPr>
            </w:pPr>
          </w:p>
          <w:p w:rsidR="00931DFA" w:rsidRPr="00342C57" w:rsidRDefault="00931DFA" w:rsidP="00F028B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u w:val="single"/>
              </w:rPr>
            </w:pPr>
            <w:r>
              <w:t>Українська </w:t>
            </w:r>
            <w:r w:rsidRPr="00FC066A">
              <w:t>назва</w:t>
            </w:r>
            <w:r w:rsidRPr="00342C57">
              <w:rPr>
                <w:b/>
              </w:rPr>
              <w:t>_______________________________</w:t>
            </w:r>
          </w:p>
          <w:p w:rsidR="00931DFA" w:rsidRPr="00F028B2" w:rsidRDefault="00931DFA" w:rsidP="00F028B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lang w:val="uk-UA"/>
              </w:rPr>
            </w:pPr>
            <w:r>
              <w:t>Латинь</w:t>
            </w:r>
            <w:r w:rsidRPr="00342C57">
              <w:rPr>
                <w:b/>
              </w:rPr>
              <w:t>______________________</w:t>
            </w:r>
            <w:r w:rsidR="00F028B2">
              <w:rPr>
                <w:b/>
                <w:lang w:val="uk-UA"/>
              </w:rPr>
              <w:t>__________________</w:t>
            </w:r>
          </w:p>
          <w:p w:rsidR="00931DFA" w:rsidRPr="00F028B2" w:rsidRDefault="00931DFA" w:rsidP="00F028B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lang w:val="uk-UA"/>
              </w:rPr>
            </w:pPr>
            <w:r w:rsidRPr="00FC066A">
              <w:t>Ряд</w:t>
            </w:r>
            <w:r w:rsidRPr="00342C57">
              <w:rPr>
                <w:b/>
              </w:rPr>
              <w:t>_</w:t>
            </w:r>
            <w:r>
              <w:rPr>
                <w:b/>
                <w:u w:val="single"/>
              </w:rPr>
              <w:t>________________________</w:t>
            </w:r>
            <w:r w:rsidR="00F028B2">
              <w:rPr>
                <w:b/>
                <w:u w:val="single"/>
                <w:lang w:val="uk-UA"/>
              </w:rPr>
              <w:t>__________________</w:t>
            </w:r>
          </w:p>
          <w:p w:rsidR="00931DFA" w:rsidRPr="00F028B2" w:rsidRDefault="00931DFA" w:rsidP="00F028B2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lang w:val="uk-UA"/>
              </w:rPr>
            </w:pPr>
            <w:r w:rsidRPr="00FC066A">
              <w:t>Родина</w:t>
            </w:r>
            <w:r w:rsidRPr="00342C57">
              <w:rPr>
                <w:b/>
              </w:rPr>
              <w:t>_</w:t>
            </w:r>
            <w:r>
              <w:rPr>
                <w:b/>
                <w:u w:val="single"/>
              </w:rPr>
              <w:t>____________________</w:t>
            </w:r>
            <w:r w:rsidRPr="00FC066A">
              <w:rPr>
                <w:b/>
                <w:u w:val="single"/>
              </w:rPr>
              <w:t>_</w:t>
            </w:r>
            <w:r w:rsidR="00F028B2">
              <w:rPr>
                <w:b/>
                <w:u w:val="single"/>
                <w:lang w:val="uk-UA"/>
              </w:rPr>
              <w:t>__________________</w:t>
            </w:r>
          </w:p>
        </w:tc>
      </w:tr>
      <w:tr w:rsidR="00F028B2" w:rsidRPr="00DF40FF" w:rsidTr="00F028B2">
        <w:tc>
          <w:tcPr>
            <w:tcW w:w="10915" w:type="dxa"/>
            <w:gridSpan w:val="9"/>
          </w:tcPr>
          <w:p w:rsidR="00F028B2" w:rsidRPr="00F028B2" w:rsidRDefault="00AB294E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68</w:t>
            </w:r>
          </w:p>
        </w:tc>
      </w:tr>
      <w:tr w:rsidR="00F028B2" w:rsidRPr="00DF40FF" w:rsidTr="00F028B2">
        <w:trPr>
          <w:trHeight w:val="1558"/>
        </w:trPr>
        <w:tc>
          <w:tcPr>
            <w:tcW w:w="320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F028B2" w:rsidRPr="00DF40FF" w:rsidRDefault="00002A15" w:rsidP="00274680">
            <w:pPr>
              <w:jc w:val="center"/>
              <w:rPr>
                <w:b/>
                <w:sz w:val="28"/>
                <w:szCs w:val="28"/>
              </w:rPr>
            </w:pPr>
            <w:r w:rsidRPr="00002A15">
              <w:rPr>
                <w:noProof/>
              </w:rPr>
              <w:pict>
                <v:shape id="_x0000_s1356" type="#_x0000_t202" style="position:absolute;left:0;text-align:left;margin-left:126pt;margin-top:59.6pt;width:25.1pt;height:20.8pt;z-index:251737088;mso-position-horizontal-relative:text;mso-position-vertical-relative:text">
                  <v:textbox>
                    <w:txbxContent>
                      <w:p w:rsidR="007663D0" w:rsidRPr="004C7BC4" w:rsidRDefault="007663D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 w:rsidR="00F028B2">
              <w:rPr>
                <w:noProof/>
              </w:rPr>
              <w:drawing>
                <wp:inline distT="0" distB="0" distL="0" distR="0">
                  <wp:extent cx="1819275" cy="1028700"/>
                  <wp:effectExtent l="19050" t="0" r="9525" b="0"/>
                  <wp:docPr id="343" name="Рисунок 343" descr="ÐÑÐ°Ð²ÑÐ¸Ðº-Ð³Ð¾Ð»Ð¾Ð²Ð°Ñ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ÐÑÐ°Ð²ÑÐ¸Ðº-Ð³Ð¾Ð»Ð¾Ð²Ð°Ñ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F028B2" w:rsidRPr="00DF40FF" w:rsidRDefault="00002A15" w:rsidP="00274680">
            <w:pPr>
              <w:jc w:val="center"/>
              <w:rPr>
                <w:b/>
                <w:sz w:val="28"/>
                <w:szCs w:val="28"/>
              </w:rPr>
            </w:pPr>
            <w:r w:rsidRPr="00002A15">
              <w:rPr>
                <w:noProof/>
              </w:rPr>
              <w:pict>
                <v:shape id="_x0000_s1357" type="#_x0000_t202" style="position:absolute;left:0;text-align:left;margin-left:124.75pt;margin-top:59.6pt;width:25.1pt;height:20.8pt;z-index:251738112;mso-position-horizontal-relative:text;mso-position-vertical-relative:text">
                  <v:textbox>
                    <w:txbxContent>
                      <w:p w:rsidR="007663D0" w:rsidRPr="004C7BC4" w:rsidRDefault="007663D0" w:rsidP="004C7BC4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б</w:t>
                        </w:r>
                      </w:p>
                    </w:txbxContent>
                  </v:textbox>
                </v:shape>
              </w:pict>
            </w:r>
            <w:r w:rsidR="00F028B2">
              <w:rPr>
                <w:noProof/>
              </w:rPr>
              <w:drawing>
                <wp:inline distT="0" distB="0" distL="0" distR="0">
                  <wp:extent cx="1885950" cy="1025666"/>
                  <wp:effectExtent l="19050" t="0" r="0" b="0"/>
                  <wp:docPr id="344" name="Рисунок 344" descr="Bogomol-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Bogomol-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528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Merge w:val="restart"/>
          </w:tcPr>
          <w:p w:rsidR="00F028B2" w:rsidRPr="002C2764" w:rsidRDefault="00F028B2" w:rsidP="00274680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2C2764">
              <w:rPr>
                <w:b/>
              </w:rPr>
              <w:t>Яка комаха є хижаком?</w:t>
            </w:r>
          </w:p>
          <w:p w:rsidR="00F028B2" w:rsidRPr="00FC066A" w:rsidRDefault="00F028B2" w:rsidP="00274680">
            <w:pPr>
              <w:widowControl w:val="0"/>
              <w:autoSpaceDE w:val="0"/>
              <w:autoSpaceDN w:val="0"/>
              <w:adjustRightInd w:val="0"/>
            </w:pPr>
          </w:p>
          <w:p w:rsidR="00F028B2" w:rsidRPr="00FC066A" w:rsidRDefault="00F028B2" w:rsidP="00274680">
            <w:pPr>
              <w:widowControl w:val="0"/>
              <w:autoSpaceDE w:val="0"/>
              <w:autoSpaceDN w:val="0"/>
              <w:adjustRightInd w:val="0"/>
            </w:pPr>
            <w:r w:rsidRPr="00FC066A">
              <w:t>а)кравчик</w:t>
            </w:r>
          </w:p>
          <w:p w:rsidR="00F028B2" w:rsidRDefault="00F028B2" w:rsidP="00274680">
            <w:pPr>
              <w:widowControl w:val="0"/>
              <w:autoSpaceDE w:val="0"/>
              <w:autoSpaceDN w:val="0"/>
              <w:adjustRightInd w:val="0"/>
            </w:pPr>
          </w:p>
          <w:p w:rsidR="00F028B2" w:rsidRPr="00FC066A" w:rsidRDefault="00F028B2" w:rsidP="00274680">
            <w:pPr>
              <w:widowControl w:val="0"/>
              <w:autoSpaceDE w:val="0"/>
              <w:autoSpaceDN w:val="0"/>
              <w:adjustRightInd w:val="0"/>
            </w:pPr>
            <w:r>
              <w:t>б) богомол</w:t>
            </w:r>
          </w:p>
          <w:p w:rsidR="00F028B2" w:rsidRPr="00FC066A" w:rsidRDefault="00F028B2" w:rsidP="00274680">
            <w:pPr>
              <w:widowControl w:val="0"/>
              <w:autoSpaceDE w:val="0"/>
              <w:autoSpaceDN w:val="0"/>
              <w:adjustRightInd w:val="0"/>
            </w:pPr>
          </w:p>
          <w:p w:rsidR="00F028B2" w:rsidRPr="00FC066A" w:rsidRDefault="00F028B2" w:rsidP="00274680">
            <w:pPr>
              <w:widowControl w:val="0"/>
              <w:autoSpaceDE w:val="0"/>
              <w:autoSpaceDN w:val="0"/>
              <w:adjustRightInd w:val="0"/>
            </w:pPr>
            <w:r w:rsidRPr="00FC066A">
              <w:t>в)травневий хрущ</w:t>
            </w:r>
          </w:p>
          <w:p w:rsidR="00F028B2" w:rsidRPr="00FC066A" w:rsidRDefault="00F028B2" w:rsidP="00274680">
            <w:pPr>
              <w:widowControl w:val="0"/>
              <w:autoSpaceDE w:val="0"/>
              <w:autoSpaceDN w:val="0"/>
              <w:adjustRightInd w:val="0"/>
            </w:pPr>
          </w:p>
          <w:p w:rsidR="00F028B2" w:rsidRDefault="00F028B2" w:rsidP="00274680">
            <w:pPr>
              <w:widowControl w:val="0"/>
              <w:autoSpaceDE w:val="0"/>
              <w:autoSpaceDN w:val="0"/>
              <w:adjustRightInd w:val="0"/>
            </w:pPr>
            <w:r w:rsidRPr="00FC066A">
              <w:t>г)ковалик</w:t>
            </w:r>
          </w:p>
          <w:p w:rsidR="00F028B2" w:rsidRDefault="00F028B2" w:rsidP="00274680">
            <w:pPr>
              <w:widowControl w:val="0"/>
              <w:autoSpaceDE w:val="0"/>
              <w:autoSpaceDN w:val="0"/>
              <w:adjustRightInd w:val="0"/>
            </w:pPr>
          </w:p>
          <w:p w:rsidR="00F028B2" w:rsidRPr="00DF40FF" w:rsidRDefault="00F028B2" w:rsidP="0027468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F028B2" w:rsidRPr="00DF40FF" w:rsidTr="00F028B2">
        <w:trPr>
          <w:trHeight w:val="1765"/>
        </w:trPr>
        <w:tc>
          <w:tcPr>
            <w:tcW w:w="3206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F028B2" w:rsidRPr="00DF40FF" w:rsidRDefault="00002A15" w:rsidP="00274680">
            <w:pPr>
              <w:jc w:val="center"/>
              <w:rPr>
                <w:b/>
                <w:sz w:val="28"/>
                <w:szCs w:val="28"/>
              </w:rPr>
            </w:pPr>
            <w:r w:rsidRPr="00002A15">
              <w:rPr>
                <w:noProof/>
              </w:rPr>
              <w:pict>
                <v:shape id="_x0000_s1359" type="#_x0000_t202" style="position:absolute;left:0;text-align:left;margin-left:126pt;margin-top:58.85pt;width:25.1pt;height:20.8pt;z-index:251739136;mso-position-horizontal-relative:text;mso-position-vertical-relative:text">
                  <v:textbox style="mso-next-textbox:#_x0000_s1359">
                    <w:txbxContent>
                      <w:p w:rsidR="007663D0" w:rsidRPr="004C7BC4" w:rsidRDefault="007663D0" w:rsidP="004C7BC4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в</w:t>
                        </w:r>
                      </w:p>
                    </w:txbxContent>
                  </v:textbox>
                </v:shape>
              </w:pict>
            </w:r>
            <w:r w:rsidR="00F028B2">
              <w:rPr>
                <w:noProof/>
              </w:rPr>
              <w:drawing>
                <wp:inline distT="0" distB="0" distL="0" distR="0">
                  <wp:extent cx="1858946" cy="1057275"/>
                  <wp:effectExtent l="19050" t="0" r="7954" b="0"/>
                  <wp:docPr id="345" name="Рисунок 345" descr="Majskij-zhuk-hrush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Majskij-zhuk-hrush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946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F028B2" w:rsidRPr="00DF40FF" w:rsidRDefault="00002A15" w:rsidP="004C7BC4">
            <w:pPr>
              <w:jc w:val="center"/>
              <w:rPr>
                <w:b/>
                <w:sz w:val="28"/>
                <w:szCs w:val="28"/>
              </w:rPr>
            </w:pPr>
            <w:r w:rsidRPr="00002A15">
              <w:rPr>
                <w:noProof/>
              </w:rPr>
              <w:pict>
                <v:shape id="_x0000_s1361" type="#_x0000_t202" style="position:absolute;left:0;text-align:left;margin-left:124.75pt;margin-top:63.9pt;width:25.1pt;height:20.8pt;z-index:251740160;mso-position-horizontal-relative:text;mso-position-vertical-relative:text">
                  <v:textbox style="mso-next-textbox:#_x0000_s1361">
                    <w:txbxContent>
                      <w:p w:rsidR="007663D0" w:rsidRPr="004C7BC4" w:rsidRDefault="007663D0" w:rsidP="004C7BC4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г</w:t>
                        </w:r>
                      </w:p>
                    </w:txbxContent>
                  </v:textbox>
                </v:shape>
              </w:pict>
            </w:r>
            <w:r w:rsidR="004C7BC4">
              <w:rPr>
                <w:noProof/>
              </w:rPr>
              <w:drawing>
                <wp:inline distT="0" distB="0" distL="0" distR="0">
                  <wp:extent cx="1858565" cy="1057275"/>
                  <wp:effectExtent l="19050" t="0" r="8335" b="0"/>
                  <wp:docPr id="736" name="Рисунок 346" descr="ÐÑÐº ÐºÐ¾Ð²Ð°Ð»Ð¸ÐºÐ°: ÑÐ¾ÑÐ¾ ÑÐ° Ð¾Ð¿Ð¸Ñ ÑÐµÐ»ÐºÑÐ½Ð¾Ð² + ÐºÐ¾ÑÐ¸ÑÐ½Ð° ÑÐ½ÑÐ¾ÑÐ¼Ð°ÑÑ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ÐÑÐº ÐºÐ¾Ð²Ð°Ð»Ð¸ÐºÐ°: ÑÐ¾ÑÐ¾ ÑÐ° Ð¾Ð¿Ð¸Ñ ÑÐµÐ»ÐºÑÐ½Ð¾Ð² + ÐºÐ¾ÑÐ¸ÑÐ½Ð° ÑÐ½ÑÐ¾ÑÐ¼Ð°ÑÑ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647" cy="1063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Merge/>
          </w:tcPr>
          <w:p w:rsidR="00F028B2" w:rsidRPr="00DF40FF" w:rsidRDefault="00F028B2" w:rsidP="0027468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F028B2" w:rsidRPr="00DF40FF" w:rsidTr="00F028B2">
        <w:tc>
          <w:tcPr>
            <w:tcW w:w="10915" w:type="dxa"/>
            <w:gridSpan w:val="9"/>
          </w:tcPr>
          <w:p w:rsidR="00F028B2" w:rsidRPr="00B67637" w:rsidRDefault="00AB294E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69</w:t>
            </w:r>
          </w:p>
        </w:tc>
      </w:tr>
      <w:tr w:rsidR="00F028B2" w:rsidRPr="00DF40FF" w:rsidTr="00B67637">
        <w:trPr>
          <w:trHeight w:val="1444"/>
        </w:trPr>
        <w:tc>
          <w:tcPr>
            <w:tcW w:w="2977" w:type="dxa"/>
            <w:tcBorders>
              <w:bottom w:val="single" w:sz="4" w:space="0" w:color="auto"/>
              <w:right w:val="single" w:sz="4" w:space="0" w:color="auto"/>
            </w:tcBorders>
          </w:tcPr>
          <w:p w:rsidR="00F028B2" w:rsidRPr="00DF40FF" w:rsidRDefault="00002A15" w:rsidP="00274680">
            <w:pPr>
              <w:jc w:val="center"/>
              <w:rPr>
                <w:b/>
                <w:sz w:val="28"/>
                <w:szCs w:val="28"/>
              </w:rPr>
            </w:pPr>
            <w:r w:rsidRPr="00002A15">
              <w:rPr>
                <w:noProof/>
              </w:rPr>
              <w:lastRenderedPageBreak/>
              <w:pict>
                <v:shape id="_x0000_s1367" type="#_x0000_t202" style="position:absolute;left:0;text-align:left;margin-left:108pt;margin-top:57pt;width:25.1pt;height:20.8pt;z-index:251741184;mso-position-horizontal-relative:text;mso-position-vertical-relative:text">
                  <v:textbox>
                    <w:txbxContent>
                      <w:p w:rsidR="007663D0" w:rsidRPr="004C7BC4" w:rsidRDefault="007663D0" w:rsidP="00CC24E8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 w:rsidR="00F028B2">
              <w:rPr>
                <w:noProof/>
              </w:rPr>
              <w:drawing>
                <wp:inline distT="0" distB="0" distL="0" distR="0">
                  <wp:extent cx="1695450" cy="971550"/>
                  <wp:effectExtent l="19050" t="0" r="0" b="0"/>
                  <wp:docPr id="347" name="Рисунок 347" descr="Bogomol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Bogomol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F028B2" w:rsidRPr="00DF40FF" w:rsidRDefault="00002A15" w:rsidP="00274680">
            <w:pPr>
              <w:jc w:val="center"/>
              <w:rPr>
                <w:b/>
                <w:sz w:val="28"/>
                <w:szCs w:val="28"/>
              </w:rPr>
            </w:pPr>
            <w:r w:rsidRPr="00002A15">
              <w:rPr>
                <w:noProof/>
              </w:rPr>
              <w:pict>
                <v:shape id="_x0000_s1368" type="#_x0000_t202" style="position:absolute;left:0;text-align:left;margin-left:96.4pt;margin-top:57pt;width:25.1pt;height:20.8pt;z-index:251742208;mso-position-horizontal-relative:text;mso-position-vertical-relative:text">
                  <v:textbox>
                    <w:txbxContent>
                      <w:p w:rsidR="007663D0" w:rsidRPr="004C7BC4" w:rsidRDefault="007663D0" w:rsidP="00CC24E8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б</w:t>
                        </w:r>
                      </w:p>
                    </w:txbxContent>
                  </v:textbox>
                </v:shape>
              </w:pict>
            </w:r>
            <w:r w:rsidR="00F028B2">
              <w:rPr>
                <w:noProof/>
              </w:rPr>
              <w:drawing>
                <wp:inline distT="0" distB="0" distL="0" distR="0">
                  <wp:extent cx="1524000" cy="981075"/>
                  <wp:effectExtent l="19050" t="0" r="0" b="0"/>
                  <wp:docPr id="348" name="Рисунок 348" descr="ÐÐ¾ÑÐµÐºÐ° Ð¾Ð±ÑÐºÐ½Ð¾Ð²ÐµÐ½Ð½Ð¾Ð³Ð¾ Ð±Ð¾Ð³Ð¾Ð¼Ð¾Ð»Ð°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ÐÐ¾ÑÐµÐºÐ° Ð¾Ð±ÑÐºÐ½Ð¾Ð²ÐµÐ½Ð½Ð¾Ð³Ð¾ Ð±Ð¾Ð³Ð¾Ð¼Ð¾Ð»Ð°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0" w:type="dxa"/>
            <w:gridSpan w:val="3"/>
            <w:vMerge w:val="restart"/>
            <w:shd w:val="clear" w:color="auto" w:fill="auto"/>
          </w:tcPr>
          <w:p w:rsidR="00F028B2" w:rsidRPr="002C2764" w:rsidRDefault="00F028B2" w:rsidP="0027468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2C2764">
              <w:rPr>
                <w:b/>
              </w:rPr>
              <w:t>На якій стадії розвитку богомол звичайний веде хижий спосіб життя?</w:t>
            </w:r>
          </w:p>
          <w:p w:rsidR="00F028B2" w:rsidRPr="00FC066A" w:rsidRDefault="00F028B2" w:rsidP="00274680">
            <w:pPr>
              <w:widowControl w:val="0"/>
              <w:autoSpaceDE w:val="0"/>
              <w:autoSpaceDN w:val="0"/>
              <w:adjustRightInd w:val="0"/>
            </w:pPr>
          </w:p>
          <w:p w:rsidR="00F028B2" w:rsidRPr="00FC066A" w:rsidRDefault="00F028B2" w:rsidP="00274680">
            <w:pPr>
              <w:widowControl w:val="0"/>
              <w:autoSpaceDE w:val="0"/>
              <w:autoSpaceDN w:val="0"/>
              <w:adjustRightInd w:val="0"/>
            </w:pPr>
            <w:r w:rsidRPr="00356608">
              <w:t>а) імаго</w:t>
            </w:r>
          </w:p>
          <w:p w:rsidR="00F028B2" w:rsidRPr="00FC066A" w:rsidRDefault="00F028B2" w:rsidP="00274680">
            <w:pPr>
              <w:widowControl w:val="0"/>
              <w:autoSpaceDE w:val="0"/>
              <w:autoSpaceDN w:val="0"/>
              <w:adjustRightInd w:val="0"/>
            </w:pPr>
          </w:p>
          <w:p w:rsidR="00F028B2" w:rsidRPr="00FC066A" w:rsidRDefault="00F028B2" w:rsidP="00274680">
            <w:pPr>
              <w:widowControl w:val="0"/>
              <w:autoSpaceDE w:val="0"/>
              <w:autoSpaceDN w:val="0"/>
              <w:adjustRightInd w:val="0"/>
            </w:pPr>
            <w:r w:rsidRPr="00FC066A">
              <w:t>б)</w:t>
            </w:r>
            <w:r>
              <w:t xml:space="preserve"> оотека</w:t>
            </w:r>
          </w:p>
          <w:p w:rsidR="00F028B2" w:rsidRPr="00FC066A" w:rsidRDefault="00F028B2" w:rsidP="00274680">
            <w:pPr>
              <w:widowControl w:val="0"/>
              <w:autoSpaceDE w:val="0"/>
              <w:autoSpaceDN w:val="0"/>
              <w:adjustRightInd w:val="0"/>
            </w:pPr>
          </w:p>
          <w:p w:rsidR="00F028B2" w:rsidRDefault="00F028B2" w:rsidP="00274680">
            <w:pPr>
              <w:widowControl w:val="0"/>
              <w:autoSpaceDE w:val="0"/>
              <w:autoSpaceDN w:val="0"/>
              <w:adjustRightInd w:val="0"/>
              <w:rPr>
                <w:lang w:val="uk-UA"/>
              </w:rPr>
            </w:pPr>
            <w:r w:rsidRPr="00FC066A">
              <w:t>в)личинка та імаго</w:t>
            </w:r>
          </w:p>
          <w:p w:rsidR="00CC24E8" w:rsidRDefault="00CC24E8" w:rsidP="00274680">
            <w:pPr>
              <w:widowControl w:val="0"/>
              <w:autoSpaceDE w:val="0"/>
              <w:autoSpaceDN w:val="0"/>
              <w:adjustRightInd w:val="0"/>
              <w:rPr>
                <w:lang w:val="uk-UA"/>
              </w:rPr>
            </w:pPr>
          </w:p>
          <w:p w:rsidR="00F028B2" w:rsidRPr="00512BE5" w:rsidRDefault="00F028B2" w:rsidP="00CC24E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F028B2" w:rsidRPr="00DF40FF" w:rsidTr="00F028B2">
        <w:trPr>
          <w:trHeight w:val="1545"/>
        </w:trPr>
        <w:tc>
          <w:tcPr>
            <w:tcW w:w="5615" w:type="dxa"/>
            <w:gridSpan w:val="6"/>
            <w:tcBorders>
              <w:top w:val="single" w:sz="4" w:space="0" w:color="auto"/>
            </w:tcBorders>
          </w:tcPr>
          <w:p w:rsidR="00F028B2" w:rsidRPr="00DF40FF" w:rsidRDefault="00002A15" w:rsidP="00274680">
            <w:pPr>
              <w:jc w:val="center"/>
              <w:rPr>
                <w:b/>
                <w:sz w:val="28"/>
                <w:szCs w:val="28"/>
              </w:rPr>
            </w:pPr>
            <w:r w:rsidRPr="00002A15">
              <w:rPr>
                <w:noProof/>
              </w:rPr>
              <w:pict>
                <v:shape id="_x0000_s1369" type="#_x0000_t202" style="position:absolute;left:0;text-align:left;margin-left:117pt;margin-top:55.2pt;width:43.1pt;height:20.8pt;z-index:251743232;mso-position-horizontal-relative:text;mso-position-vertical-relative:text">
                  <v:textbox>
                    <w:txbxContent>
                      <w:p w:rsidR="007663D0" w:rsidRPr="004C7BC4" w:rsidRDefault="007663D0" w:rsidP="00CC24E8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в</w:t>
                        </w:r>
                      </w:p>
                    </w:txbxContent>
                  </v:textbox>
                </v:shape>
              </w:pict>
            </w:r>
            <w:r w:rsidR="00F028B2">
              <w:rPr>
                <w:noProof/>
              </w:rPr>
              <w:drawing>
                <wp:inline distT="0" distB="0" distL="0" distR="0">
                  <wp:extent cx="1704975" cy="1009650"/>
                  <wp:effectExtent l="19050" t="0" r="9525" b="0"/>
                  <wp:docPr id="349" name="Рисунок 349" descr="личинка богомола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личинка богомола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028B2">
              <w:rPr>
                <w:noProof/>
              </w:rPr>
              <w:drawing>
                <wp:inline distT="0" distB="0" distL="0" distR="0">
                  <wp:extent cx="1628775" cy="1019175"/>
                  <wp:effectExtent l="19050" t="0" r="9525" b="0"/>
                  <wp:docPr id="350" name="Рисунок 350" descr="Bogomol-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Bogomol-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0" w:type="dxa"/>
            <w:gridSpan w:val="3"/>
            <w:vMerge/>
            <w:shd w:val="clear" w:color="auto" w:fill="auto"/>
          </w:tcPr>
          <w:p w:rsidR="00F028B2" w:rsidRPr="00DF40FF" w:rsidRDefault="00F028B2" w:rsidP="0027468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F028B2" w:rsidRPr="00DF40FF" w:rsidTr="00F028B2">
        <w:tc>
          <w:tcPr>
            <w:tcW w:w="10915" w:type="dxa"/>
            <w:gridSpan w:val="9"/>
          </w:tcPr>
          <w:p w:rsidR="00F028B2" w:rsidRPr="00B67637" w:rsidRDefault="00AB294E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70</w:t>
            </w:r>
          </w:p>
        </w:tc>
      </w:tr>
      <w:tr w:rsidR="00F028B2" w:rsidRPr="00DF40FF" w:rsidTr="00CB2A3B">
        <w:trPr>
          <w:trHeight w:val="1766"/>
        </w:trPr>
        <w:tc>
          <w:tcPr>
            <w:tcW w:w="3119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F028B2" w:rsidRPr="00DF40FF" w:rsidRDefault="00002A15" w:rsidP="00274680">
            <w:pPr>
              <w:jc w:val="center"/>
              <w:rPr>
                <w:b/>
                <w:sz w:val="28"/>
                <w:szCs w:val="28"/>
              </w:rPr>
            </w:pPr>
            <w:r w:rsidRPr="00002A15">
              <w:rPr>
                <w:noProof/>
              </w:rPr>
              <w:pict>
                <v:shape id="_x0000_s1371" type="#_x0000_t202" style="position:absolute;left:0;text-align:left;margin-left:108pt;margin-top:63.8pt;width:25.1pt;height:20.8pt;z-index:251744256;mso-position-horizontal-relative:text;mso-position-vertical-relative:text">
                  <v:textbox style="mso-next-textbox:#_x0000_s1371">
                    <w:txbxContent>
                      <w:p w:rsidR="007663D0" w:rsidRPr="004C7BC4" w:rsidRDefault="007663D0" w:rsidP="00CC24E8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 w:rsidR="00F028B2">
              <w:rPr>
                <w:noProof/>
              </w:rPr>
              <w:drawing>
                <wp:inline distT="0" distB="0" distL="0" distR="0">
                  <wp:extent cx="1757904" cy="1133475"/>
                  <wp:effectExtent l="19050" t="0" r="0" b="0"/>
                  <wp:docPr id="351" name="Рисунок 351" descr="Koloradskiy-zhuk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Koloradskiy-zhuk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904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F028B2" w:rsidRPr="00DF40FF" w:rsidRDefault="00002A15" w:rsidP="00CB2A3B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002A15">
              <w:rPr>
                <w:noProof/>
              </w:rPr>
              <w:pict>
                <v:shape id="_x0000_s1372" type="#_x0000_t202" style="position:absolute;left:0;text-align:left;margin-left:4.15pt;margin-top:5.15pt;width:25.1pt;height:20.8pt;z-index:251745280;mso-position-horizontal-relative:text;mso-position-vertical-relative:text">
                  <v:textbox style="mso-next-textbox:#_x0000_s1372">
                    <w:txbxContent>
                      <w:p w:rsidR="007663D0" w:rsidRPr="004C7BC4" w:rsidRDefault="007663D0" w:rsidP="00CC24E8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б</w:t>
                        </w:r>
                      </w:p>
                    </w:txbxContent>
                  </v:textbox>
                </v:shape>
              </w:pict>
            </w:r>
            <w:r w:rsidR="00F028B2">
              <w:rPr>
                <w:noProof/>
              </w:rPr>
              <w:drawing>
                <wp:inline distT="0" distB="0" distL="0" distR="0">
                  <wp:extent cx="1857375" cy="1133475"/>
                  <wp:effectExtent l="19050" t="0" r="9525" b="0"/>
                  <wp:docPr id="352" name="Рисунок 352" descr="Majskij-zhuk-hrush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Majskij-zhuk-hrush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053" cy="113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2"/>
            <w:vMerge w:val="restart"/>
          </w:tcPr>
          <w:p w:rsidR="00F028B2" w:rsidRPr="00B4133F" w:rsidRDefault="00F028B2" w:rsidP="0027468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B4133F">
              <w:rPr>
                <w:b/>
              </w:rPr>
              <w:t>Які представники твердокрилих є хижаками?</w:t>
            </w:r>
          </w:p>
          <w:p w:rsidR="00F028B2" w:rsidRPr="00FC066A" w:rsidRDefault="00F028B2" w:rsidP="00274680">
            <w:pPr>
              <w:widowControl w:val="0"/>
              <w:autoSpaceDE w:val="0"/>
              <w:autoSpaceDN w:val="0"/>
              <w:adjustRightInd w:val="0"/>
            </w:pPr>
          </w:p>
          <w:p w:rsidR="00F028B2" w:rsidRDefault="00F028B2" w:rsidP="00274680">
            <w:pPr>
              <w:widowControl w:val="0"/>
              <w:autoSpaceDE w:val="0"/>
              <w:autoSpaceDN w:val="0"/>
              <w:adjustRightInd w:val="0"/>
            </w:pPr>
            <w:r w:rsidRPr="00FC066A">
              <w:t>а)колорадський жук</w:t>
            </w:r>
          </w:p>
          <w:p w:rsidR="00F028B2" w:rsidRPr="00FC066A" w:rsidRDefault="00F028B2" w:rsidP="00274680">
            <w:pPr>
              <w:widowControl w:val="0"/>
              <w:autoSpaceDE w:val="0"/>
              <w:autoSpaceDN w:val="0"/>
              <w:adjustRightInd w:val="0"/>
            </w:pPr>
          </w:p>
          <w:p w:rsidR="00F028B2" w:rsidRPr="00FC066A" w:rsidRDefault="00F028B2" w:rsidP="00274680">
            <w:pPr>
              <w:widowControl w:val="0"/>
              <w:autoSpaceDE w:val="0"/>
              <w:autoSpaceDN w:val="0"/>
              <w:adjustRightInd w:val="0"/>
            </w:pPr>
            <w:r>
              <w:t>б) хрущі</w:t>
            </w:r>
          </w:p>
          <w:p w:rsidR="00F028B2" w:rsidRPr="00FC066A" w:rsidRDefault="00F028B2" w:rsidP="00274680">
            <w:pPr>
              <w:widowControl w:val="0"/>
              <w:autoSpaceDE w:val="0"/>
              <w:autoSpaceDN w:val="0"/>
              <w:adjustRightInd w:val="0"/>
            </w:pPr>
          </w:p>
          <w:p w:rsidR="00F028B2" w:rsidRPr="00FC066A" w:rsidRDefault="00F028B2" w:rsidP="00274680">
            <w:pPr>
              <w:widowControl w:val="0"/>
              <w:autoSpaceDE w:val="0"/>
              <w:autoSpaceDN w:val="0"/>
              <w:adjustRightInd w:val="0"/>
            </w:pPr>
            <w:r w:rsidRPr="00103E1B">
              <w:t>в) жужелиці</w:t>
            </w:r>
          </w:p>
          <w:p w:rsidR="00F028B2" w:rsidRPr="00FC066A" w:rsidRDefault="00F028B2" w:rsidP="00274680">
            <w:pPr>
              <w:widowControl w:val="0"/>
              <w:autoSpaceDE w:val="0"/>
              <w:autoSpaceDN w:val="0"/>
              <w:adjustRightInd w:val="0"/>
            </w:pPr>
          </w:p>
          <w:p w:rsidR="00F028B2" w:rsidRPr="009A036F" w:rsidRDefault="00F028B2" w:rsidP="00274680">
            <w:pPr>
              <w:widowControl w:val="0"/>
              <w:autoSpaceDE w:val="0"/>
              <w:autoSpaceDN w:val="0"/>
              <w:adjustRightInd w:val="0"/>
            </w:pPr>
            <w:r w:rsidRPr="00FC066A">
              <w:t>г)ковалики</w:t>
            </w:r>
          </w:p>
        </w:tc>
      </w:tr>
      <w:tr w:rsidR="00F028B2" w:rsidRPr="00DF40FF" w:rsidTr="00CB2A3B">
        <w:trPr>
          <w:trHeight w:val="1716"/>
        </w:trPr>
        <w:tc>
          <w:tcPr>
            <w:tcW w:w="311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F028B2" w:rsidRPr="00DF40FF" w:rsidRDefault="00002A15" w:rsidP="00274680">
            <w:pPr>
              <w:jc w:val="center"/>
              <w:rPr>
                <w:b/>
                <w:sz w:val="28"/>
                <w:szCs w:val="28"/>
              </w:rPr>
            </w:pPr>
            <w:r w:rsidRPr="00002A15">
              <w:rPr>
                <w:noProof/>
              </w:rPr>
              <w:pict>
                <v:shape id="_x0000_s1373" type="#_x0000_t202" style="position:absolute;left:0;text-align:left;margin-left:120pt;margin-top:62.4pt;width:25.1pt;height:20.8pt;z-index:251746304;mso-position-horizontal-relative:text;mso-position-vertical-relative:text">
                  <v:textbox>
                    <w:txbxContent>
                      <w:p w:rsidR="007663D0" w:rsidRPr="004C7BC4" w:rsidRDefault="007663D0" w:rsidP="00CC24E8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в</w:t>
                        </w:r>
                      </w:p>
                    </w:txbxContent>
                  </v:textbox>
                </v:shape>
              </w:pict>
            </w:r>
            <w:r w:rsidR="00F028B2">
              <w:rPr>
                <w:noProof/>
              </w:rPr>
              <w:drawing>
                <wp:inline distT="0" distB="0" distL="0" distR="0">
                  <wp:extent cx="1790700" cy="1047750"/>
                  <wp:effectExtent l="19050" t="0" r="0" b="0"/>
                  <wp:docPr id="35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776" cy="105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F028B2" w:rsidRPr="00DF40FF" w:rsidRDefault="00002A15" w:rsidP="00CB2A3B">
            <w:pPr>
              <w:ind w:left="-108" w:firstLine="108"/>
              <w:jc w:val="center"/>
              <w:rPr>
                <w:b/>
                <w:sz w:val="28"/>
                <w:szCs w:val="28"/>
              </w:rPr>
            </w:pPr>
            <w:r w:rsidRPr="00002A15">
              <w:rPr>
                <w:noProof/>
              </w:rPr>
              <w:pict>
                <v:shape id="_x0000_s1374" type="#_x0000_t202" style="position:absolute;left:0;text-align:left;margin-left:118.2pt;margin-top:6.15pt;width:25.1pt;height:20.8pt;z-index:251747328;mso-position-horizontal-relative:text;mso-position-vertical-relative:text">
                  <v:textbox>
                    <w:txbxContent>
                      <w:p w:rsidR="007663D0" w:rsidRPr="004C7BC4" w:rsidRDefault="007663D0" w:rsidP="00CC24E8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г</w:t>
                        </w:r>
                      </w:p>
                    </w:txbxContent>
                  </v:textbox>
                </v:shape>
              </w:pict>
            </w:r>
            <w:r w:rsidR="00F028B2">
              <w:rPr>
                <w:noProof/>
              </w:rPr>
              <w:drawing>
                <wp:inline distT="0" distB="0" distL="0" distR="0">
                  <wp:extent cx="1809750" cy="1047750"/>
                  <wp:effectExtent l="19050" t="0" r="0" b="0"/>
                  <wp:docPr id="354" name="Рисунок 354" descr="ÐÑÐº ÐºÐ¾Ð²Ð°Ð»Ð¸ÐºÐ°: ÑÐ¾ÑÐ¾ ÑÐ° Ð¾Ð¿Ð¸Ñ ÑÐµÐ»ÐºÑÐ½Ð¾Ð² + ÐºÐ¾ÑÐ¸ÑÐ½Ð° ÑÐ½ÑÐ¾ÑÐ¼Ð°ÑÑ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ÐÑÐº ÐºÐ¾Ð²Ð°Ð»Ð¸ÐºÐ°: ÑÐ¾ÑÐ¾ ÑÐ° Ð¾Ð¿Ð¸Ñ ÑÐµÐ»ÐºÑÐ½Ð¾Ð² + ÐºÐ¾ÑÐ¸ÑÐ½Ð° ÑÐ½ÑÐ¾ÑÐ¼Ð°ÑÑ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232" cy="1048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2"/>
            <w:vMerge/>
          </w:tcPr>
          <w:p w:rsidR="00F028B2" w:rsidRPr="00DF40FF" w:rsidRDefault="00F028B2" w:rsidP="0027468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FC0DE4" w:rsidRPr="00AB294E" w:rsidRDefault="00AB294E" w:rsidP="00FC0DE4">
      <w:pPr>
        <w:jc w:val="center"/>
        <w:rPr>
          <w:b/>
          <w:color w:val="000000" w:themeColor="text1"/>
          <w:sz w:val="28"/>
          <w:szCs w:val="28"/>
          <w:lang w:val="uk-UA"/>
        </w:rPr>
      </w:pPr>
      <w:r w:rsidRPr="00AB294E">
        <w:rPr>
          <w:b/>
          <w:color w:val="000000" w:themeColor="text1"/>
          <w:lang w:val="uk-UA"/>
        </w:rPr>
        <w:t>71</w:t>
      </w:r>
    </w:p>
    <w:p w:rsidR="00FC0DE4" w:rsidRDefault="00FC0DE4" w:rsidP="00FC0DE4">
      <w:pPr>
        <w:jc w:val="both"/>
        <w:rPr>
          <w:b/>
        </w:rPr>
      </w:pPr>
      <w:r>
        <w:rPr>
          <w:b/>
        </w:rPr>
        <w:t>Яка генерація у скакунів?</w:t>
      </w:r>
    </w:p>
    <w:p w:rsidR="00FC0DE4" w:rsidRDefault="00FC0DE4" w:rsidP="00FC0DE4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FC0DE4" w:rsidRDefault="00FC0DE4" w:rsidP="00FC0DE4">
      <w:pPr>
        <w:widowControl w:val="0"/>
        <w:autoSpaceDE w:val="0"/>
        <w:autoSpaceDN w:val="0"/>
        <w:adjustRightInd w:val="0"/>
      </w:pPr>
      <w:r>
        <w:t>а) однорічна           б) багаторічна               в) дві на рік                г) три на рік</w:t>
      </w:r>
    </w:p>
    <w:p w:rsidR="00FC0DE4" w:rsidRPr="00AB294E" w:rsidRDefault="00AB294E" w:rsidP="00FC0DE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72</w:t>
      </w:r>
    </w:p>
    <w:p w:rsidR="00FC0DE4" w:rsidRDefault="00FC0DE4" w:rsidP="00FC0DE4">
      <w:pPr>
        <w:jc w:val="both"/>
        <w:rPr>
          <w:b/>
        </w:rPr>
      </w:pPr>
      <w:r>
        <w:rPr>
          <w:b/>
        </w:rPr>
        <w:t>Яка характерна особливість морфології стафілін?</w:t>
      </w:r>
    </w:p>
    <w:p w:rsidR="00FC0DE4" w:rsidRDefault="00FC0DE4" w:rsidP="00FC0DE4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FC0DE4" w:rsidRDefault="00FC0DE4" w:rsidP="00FC0DE4">
      <w:pPr>
        <w:widowControl w:val="0"/>
        <w:autoSpaceDE w:val="0"/>
        <w:autoSpaceDN w:val="0"/>
        <w:adjustRightInd w:val="0"/>
      </w:pPr>
      <w:r>
        <w:rPr>
          <w:color w:val="000000"/>
        </w:rPr>
        <w:t xml:space="preserve">а) </w:t>
      </w:r>
      <w:r>
        <w:t xml:space="preserve">колір              б) форма тіла              в) </w:t>
      </w:r>
      <w:r>
        <w:rPr>
          <w:color w:val="000000"/>
        </w:rPr>
        <w:t xml:space="preserve">вкорочені надкрила             </w:t>
      </w:r>
      <w:r>
        <w:t>г) відсутність крил</w:t>
      </w:r>
    </w:p>
    <w:p w:rsidR="00FC0DE4" w:rsidRPr="00AB294E" w:rsidRDefault="00AB294E" w:rsidP="00FC0DE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73</w:t>
      </w:r>
    </w:p>
    <w:p w:rsidR="00FC0DE4" w:rsidRDefault="00FC0DE4" w:rsidP="00FC0DE4">
      <w:pPr>
        <w:jc w:val="both"/>
        <w:rPr>
          <w:b/>
        </w:rPr>
      </w:pPr>
      <w:r>
        <w:rPr>
          <w:b/>
        </w:rPr>
        <w:t>До якого типу паразитів відноситься апантелес білановий?</w:t>
      </w:r>
    </w:p>
    <w:p w:rsidR="00FC0DE4" w:rsidRDefault="00FC0DE4" w:rsidP="00FC0DE4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FC0DE4" w:rsidRDefault="00FC0DE4" w:rsidP="00FC0DE4">
      <w:pPr>
        <w:widowControl w:val="0"/>
        <w:autoSpaceDE w:val="0"/>
        <w:autoSpaceDN w:val="0"/>
        <w:adjustRightInd w:val="0"/>
      </w:pPr>
      <w:r>
        <w:t>а) зовнішній груповий    б) внутрішній, груповий     в) внутрішній одиночний      г) зовнішній одиночний</w:t>
      </w:r>
    </w:p>
    <w:p w:rsidR="00FC0DE4" w:rsidRPr="00AB294E" w:rsidRDefault="00AB294E" w:rsidP="00FC0DE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74</w:t>
      </w:r>
    </w:p>
    <w:p w:rsidR="00FC0DE4" w:rsidRDefault="00FC0DE4" w:rsidP="00FC0DE4">
      <w:pPr>
        <w:jc w:val="both"/>
        <w:rPr>
          <w:b/>
          <w:i/>
        </w:rPr>
      </w:pPr>
      <w:r>
        <w:rPr>
          <w:b/>
        </w:rPr>
        <w:t>На яких шкідниках с.-г. культур спеціалізуються ентомофаги з родини трихограмових?</w:t>
      </w:r>
    </w:p>
    <w:tbl>
      <w:tblPr>
        <w:tblW w:w="9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08"/>
        <w:gridCol w:w="2159"/>
        <w:gridCol w:w="2519"/>
        <w:gridCol w:w="2159"/>
      </w:tblGrid>
      <w:tr w:rsidR="00FC0DE4" w:rsidTr="00FC0DE4">
        <w:trPr>
          <w:trHeight w:val="422"/>
          <w:jc w:val="center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both"/>
            </w:pPr>
            <w:r>
              <w:t>Види шкідників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0DE4" w:rsidRDefault="00FC0DE4">
            <w:pPr>
              <w:jc w:val="center"/>
              <w:rPr>
                <w:i/>
              </w:rPr>
            </w:pPr>
            <w:r>
              <w:rPr>
                <w:i/>
                <w:lang w:val="en-US"/>
              </w:rPr>
              <w:t>Trichogramma</w:t>
            </w:r>
          </w:p>
          <w:p w:rsidR="00FC0DE4" w:rsidRDefault="00FC0DE4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pintoi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center"/>
            </w:pPr>
            <w:r>
              <w:rPr>
                <w:i/>
                <w:lang w:val="en-US"/>
              </w:rPr>
              <w:t>Trichogramma evanescens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center"/>
            </w:pPr>
            <w:r>
              <w:rPr>
                <w:i/>
                <w:lang w:val="en-US"/>
              </w:rPr>
              <w:t>Trichogramma</w:t>
            </w:r>
            <w:r>
              <w:rPr>
                <w:i/>
              </w:rPr>
              <w:t xml:space="preserve"> сасоесіа</w:t>
            </w:r>
          </w:p>
        </w:tc>
      </w:tr>
      <w:tr w:rsidR="00FC0DE4" w:rsidTr="00FC0DE4">
        <w:trPr>
          <w:trHeight w:val="200"/>
          <w:jc w:val="center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both"/>
            </w:pPr>
            <w:r>
              <w:t>Комплекс совок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DE4" w:rsidRDefault="00FC0DE4">
            <w:pPr>
              <w:jc w:val="center"/>
              <w:rPr>
                <w:lang w:val="en-US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</w:tr>
      <w:tr w:rsidR="00FC0DE4" w:rsidTr="00FC0DE4">
        <w:trPr>
          <w:trHeight w:val="221"/>
          <w:jc w:val="center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r>
              <w:t>Листокрутки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</w:tr>
      <w:tr w:rsidR="00FC0DE4" w:rsidTr="00FC0DE4">
        <w:trPr>
          <w:trHeight w:val="229"/>
          <w:jc w:val="center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both"/>
            </w:pPr>
            <w:r>
              <w:t>Бурякова щитоноска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DE4" w:rsidRDefault="00FC0DE4">
            <w:pPr>
              <w:jc w:val="center"/>
              <w:rPr>
                <w:highlight w:val="yellow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  <w:rPr>
                <w:highlight w:val="yellow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  <w:rPr>
                <w:highlight w:val="yellow"/>
              </w:rPr>
            </w:pPr>
          </w:p>
        </w:tc>
      </w:tr>
      <w:tr w:rsidR="00FC0DE4" w:rsidTr="00FC0DE4">
        <w:trPr>
          <w:trHeight w:val="349"/>
          <w:jc w:val="center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both"/>
            </w:pPr>
            <w:r>
              <w:t>Яблунева плодожерка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DE4" w:rsidRDefault="00FC0DE4">
            <w:pPr>
              <w:jc w:val="center"/>
              <w:rPr>
                <w:lang w:val="en-US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  <w:rPr>
                <w:highlight w:val="yellow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  <w:rPr>
                <w:highlight w:val="yellow"/>
              </w:rPr>
            </w:pPr>
          </w:p>
        </w:tc>
      </w:tr>
      <w:tr w:rsidR="00FC0DE4" w:rsidTr="00FC0DE4">
        <w:trPr>
          <w:trHeight w:val="149"/>
          <w:jc w:val="center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both"/>
            </w:pPr>
            <w:r>
              <w:t>Лучний метелик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  <w:rPr>
                <w:highlight w:val="yellow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  <w:rPr>
                <w:highlight w:val="yellow"/>
              </w:rPr>
            </w:pPr>
          </w:p>
        </w:tc>
      </w:tr>
      <w:tr w:rsidR="00FC0DE4" w:rsidTr="00FC0DE4">
        <w:trPr>
          <w:trHeight w:val="295"/>
          <w:jc w:val="center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both"/>
            </w:pPr>
            <w:r>
              <w:t>Кукурудзяний метелик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  <w:rPr>
                <w:highlight w:val="yellow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  <w:rPr>
                <w:highlight w:val="yellow"/>
              </w:rPr>
            </w:pPr>
          </w:p>
        </w:tc>
      </w:tr>
      <w:tr w:rsidR="00FC0DE4" w:rsidTr="00FC0DE4">
        <w:trPr>
          <w:trHeight w:val="275"/>
          <w:jc w:val="center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both"/>
            </w:pPr>
            <w:r>
              <w:t>Капустяний білан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  <w:rPr>
                <w:highlight w:val="yellow"/>
              </w:rPr>
            </w:pPr>
          </w:p>
        </w:tc>
      </w:tr>
    </w:tbl>
    <w:p w:rsidR="00FC0DE4" w:rsidRDefault="00FC0DE4" w:rsidP="00FC0DE4">
      <w:pPr>
        <w:jc w:val="both"/>
      </w:pPr>
    </w:p>
    <w:p w:rsidR="00FC0DE4" w:rsidRPr="00AB294E" w:rsidRDefault="00AB294E" w:rsidP="00FC0DE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75</w:t>
      </w:r>
    </w:p>
    <w:p w:rsidR="00FC0DE4" w:rsidRPr="00EC52A9" w:rsidRDefault="00FC0DE4" w:rsidP="00FC0DE4">
      <w:pPr>
        <w:jc w:val="both"/>
        <w:rPr>
          <w:b/>
          <w:i/>
          <w:lang w:val="uk-UA"/>
        </w:rPr>
      </w:pPr>
      <w:r w:rsidRPr="00EC52A9">
        <w:rPr>
          <w:b/>
          <w:lang w:val="uk-UA"/>
        </w:rPr>
        <w:t xml:space="preserve">На яких шкідниках с.-г. культур спеціалізуються види </w:t>
      </w:r>
      <w:r>
        <w:rPr>
          <w:b/>
          <w:i/>
          <w:lang w:val="en-US"/>
        </w:rPr>
        <w:t>Trichogrammasemblidis</w:t>
      </w:r>
      <w:r w:rsidRPr="00EC52A9">
        <w:rPr>
          <w:b/>
          <w:i/>
          <w:lang w:val="uk-UA"/>
        </w:rPr>
        <w:t xml:space="preserve">, </w:t>
      </w:r>
      <w:r>
        <w:rPr>
          <w:b/>
          <w:i/>
          <w:lang w:val="en-US"/>
        </w:rPr>
        <w:t>Trichogrammaevanescens</w:t>
      </w:r>
      <w:r w:rsidRPr="00EC52A9">
        <w:rPr>
          <w:b/>
          <w:i/>
          <w:lang w:val="uk-UA"/>
        </w:rPr>
        <w:t xml:space="preserve">, </w:t>
      </w:r>
      <w:r>
        <w:rPr>
          <w:b/>
          <w:i/>
          <w:lang w:val="en-US"/>
        </w:rPr>
        <w:t>Trichogramma</w:t>
      </w:r>
      <w:r w:rsidRPr="00EC52A9">
        <w:rPr>
          <w:b/>
          <w:i/>
          <w:lang w:val="uk-UA"/>
        </w:rPr>
        <w:t xml:space="preserve"> е</w:t>
      </w:r>
      <w:r>
        <w:rPr>
          <w:b/>
          <w:i/>
          <w:lang w:val="en-US"/>
        </w:rPr>
        <w:t>mbr</w:t>
      </w:r>
      <w:r w:rsidRPr="00EC52A9">
        <w:rPr>
          <w:b/>
          <w:i/>
          <w:lang w:val="uk-UA"/>
        </w:rPr>
        <w:t>уор</w:t>
      </w:r>
      <w:r>
        <w:rPr>
          <w:b/>
          <w:i/>
          <w:lang w:val="en-US"/>
        </w:rPr>
        <w:t>h</w:t>
      </w:r>
      <w:r w:rsidRPr="00EC52A9">
        <w:rPr>
          <w:b/>
          <w:i/>
          <w:lang w:val="uk-UA"/>
        </w:rPr>
        <w:t>а</w:t>
      </w:r>
      <w:r>
        <w:rPr>
          <w:b/>
          <w:i/>
          <w:lang w:val="en-US"/>
        </w:rPr>
        <w:t>g</w:t>
      </w:r>
      <w:r w:rsidRPr="00EC52A9">
        <w:rPr>
          <w:b/>
          <w:i/>
          <w:lang w:val="uk-UA"/>
        </w:rPr>
        <w:t>и</w:t>
      </w:r>
      <w:r>
        <w:rPr>
          <w:b/>
          <w:i/>
          <w:lang w:val="en-US"/>
        </w:rPr>
        <w:t>m</w:t>
      </w:r>
      <w:r w:rsidRPr="00EC52A9">
        <w:rPr>
          <w:b/>
          <w:i/>
          <w:lang w:val="uk-UA"/>
        </w:rPr>
        <w:t>?</w:t>
      </w:r>
    </w:p>
    <w:tbl>
      <w:tblPr>
        <w:tblW w:w="9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168"/>
        <w:gridCol w:w="2159"/>
        <w:gridCol w:w="1799"/>
        <w:gridCol w:w="2519"/>
      </w:tblGrid>
      <w:tr w:rsidR="00FC0DE4" w:rsidTr="00FC0DE4">
        <w:trPr>
          <w:trHeight w:val="392"/>
          <w:jc w:val="center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both"/>
            </w:pPr>
            <w:r>
              <w:t>Види шкідників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0DE4" w:rsidRDefault="00FC0DE4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Trichogramma</w:t>
            </w:r>
          </w:p>
          <w:p w:rsidR="00FC0DE4" w:rsidRDefault="00FC0DE4">
            <w:pPr>
              <w:jc w:val="center"/>
              <w:rPr>
                <w:lang w:val="en-US"/>
              </w:rPr>
            </w:pPr>
            <w:r>
              <w:rPr>
                <w:i/>
                <w:lang w:val="en-US"/>
              </w:rPr>
              <w:t>semblidis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0DE4" w:rsidRDefault="00FC0DE4">
            <w:pPr>
              <w:jc w:val="center"/>
              <w:rPr>
                <w:i/>
              </w:rPr>
            </w:pPr>
            <w:r>
              <w:rPr>
                <w:i/>
                <w:lang w:val="en-US"/>
              </w:rPr>
              <w:t>Trichogramma</w:t>
            </w:r>
          </w:p>
          <w:p w:rsidR="00FC0DE4" w:rsidRDefault="00FC0DE4">
            <w:pPr>
              <w:jc w:val="center"/>
            </w:pPr>
            <w:r>
              <w:rPr>
                <w:i/>
                <w:lang w:val="en-US"/>
              </w:rPr>
              <w:t>evanescens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>Trichogramma</w:t>
            </w:r>
          </w:p>
          <w:p w:rsidR="00FC0DE4" w:rsidRDefault="00FC0DE4">
            <w:pPr>
              <w:jc w:val="center"/>
              <w:rPr>
                <w:i/>
              </w:rPr>
            </w:pPr>
            <w:r>
              <w:rPr>
                <w:i/>
              </w:rPr>
              <w:t>е</w:t>
            </w:r>
            <w:r>
              <w:rPr>
                <w:i/>
                <w:lang w:val="en-US"/>
              </w:rPr>
              <w:t>mbr</w:t>
            </w:r>
            <w:r>
              <w:rPr>
                <w:i/>
              </w:rPr>
              <w:t>уор</w:t>
            </w:r>
            <w:r>
              <w:rPr>
                <w:i/>
                <w:lang w:val="en-US"/>
              </w:rPr>
              <w:t>h</w:t>
            </w:r>
            <w:r>
              <w:rPr>
                <w:i/>
              </w:rPr>
              <w:t>а</w:t>
            </w:r>
            <w:r>
              <w:rPr>
                <w:i/>
                <w:lang w:val="en-US"/>
              </w:rPr>
              <w:t>g</w:t>
            </w:r>
            <w:r>
              <w:rPr>
                <w:i/>
              </w:rPr>
              <w:t>и</w:t>
            </w:r>
            <w:r>
              <w:rPr>
                <w:i/>
                <w:lang w:val="en-US"/>
              </w:rPr>
              <w:t>m</w:t>
            </w:r>
          </w:p>
        </w:tc>
      </w:tr>
      <w:tr w:rsidR="00FC0DE4" w:rsidTr="00FC0DE4">
        <w:trPr>
          <w:trHeight w:val="246"/>
          <w:jc w:val="center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both"/>
            </w:pPr>
            <w:r>
              <w:rPr>
                <w:lang w:val="en-US"/>
              </w:rPr>
              <w:t>Капус</w:t>
            </w:r>
            <w:r>
              <w:t>тя</w:t>
            </w:r>
            <w:r>
              <w:rPr>
                <w:lang w:val="en-US"/>
              </w:rPr>
              <w:t>на совка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</w:tr>
      <w:tr w:rsidR="00FC0DE4" w:rsidTr="00FC0DE4">
        <w:trPr>
          <w:trHeight w:val="287"/>
          <w:jc w:val="center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both"/>
            </w:pPr>
            <w:r>
              <w:lastRenderedPageBreak/>
              <w:t>Яблунева плодожерка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</w:tr>
      <w:tr w:rsidR="00FC0DE4" w:rsidTr="00FC0DE4">
        <w:trPr>
          <w:trHeight w:val="254"/>
          <w:jc w:val="center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both"/>
            </w:pPr>
            <w:r>
              <w:t>Лучний метелик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</w:tr>
      <w:tr w:rsidR="00FC0DE4" w:rsidTr="00FC0DE4">
        <w:trPr>
          <w:trHeight w:val="253"/>
          <w:jc w:val="center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both"/>
            </w:pPr>
            <w:r>
              <w:t>Бурякова мінуюча муха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</w:tr>
      <w:tr w:rsidR="00FC0DE4" w:rsidTr="00FC0DE4">
        <w:trPr>
          <w:trHeight w:val="320"/>
          <w:jc w:val="center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both"/>
            </w:pPr>
            <w:r>
              <w:t>Капустяний білан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</w:tr>
      <w:tr w:rsidR="00FC0DE4" w:rsidTr="00FC0DE4">
        <w:trPr>
          <w:trHeight w:val="203"/>
          <w:jc w:val="center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r>
              <w:t>Листокрутка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</w:tr>
      <w:tr w:rsidR="00FC0DE4" w:rsidTr="00FC0DE4">
        <w:trPr>
          <w:trHeight w:val="244"/>
          <w:jc w:val="center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both"/>
            </w:pPr>
            <w:r>
              <w:t>Бурякова щитоносна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DE4" w:rsidRDefault="00FC0DE4">
            <w:pPr>
              <w:jc w:val="center"/>
              <w:rPr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DE4" w:rsidRDefault="00FC0DE4">
            <w:pPr>
              <w:jc w:val="center"/>
              <w:rPr>
                <w:highlight w:val="yellow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  <w:rPr>
                <w:highlight w:val="yellow"/>
              </w:rPr>
            </w:pPr>
          </w:p>
        </w:tc>
      </w:tr>
      <w:tr w:rsidR="00FC0DE4" w:rsidTr="00FC0DE4">
        <w:trPr>
          <w:trHeight w:val="244"/>
          <w:jc w:val="center"/>
        </w:trPr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both"/>
            </w:pPr>
            <w:r>
              <w:t>Кукурудзяний метелик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DE4" w:rsidRDefault="00FC0DE4">
            <w:pPr>
              <w:jc w:val="center"/>
              <w:rPr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DE4" w:rsidRDefault="00FC0DE4">
            <w:pPr>
              <w:jc w:val="center"/>
              <w:rPr>
                <w:highlight w:val="yellow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  <w:rPr>
                <w:highlight w:val="yellow"/>
              </w:rPr>
            </w:pPr>
          </w:p>
        </w:tc>
      </w:tr>
    </w:tbl>
    <w:p w:rsidR="00FC0DE4" w:rsidRPr="00AB294E" w:rsidRDefault="00AB294E" w:rsidP="00FC0DE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76</w:t>
      </w:r>
    </w:p>
    <w:p w:rsidR="00FC0DE4" w:rsidRDefault="00FC0DE4" w:rsidP="00FC0DE4">
      <w:pPr>
        <w:jc w:val="both"/>
        <w:rPr>
          <w:b/>
        </w:rPr>
      </w:pPr>
      <w:r>
        <w:rPr>
          <w:b/>
        </w:rPr>
        <w:t>На яйцях яких комах паразитують ентомофаги родини сцеліонід (</w:t>
      </w:r>
      <w:r>
        <w:rPr>
          <w:b/>
          <w:i/>
          <w:lang w:val="en-US"/>
        </w:rPr>
        <w:t>Scelionidae</w:t>
      </w:r>
      <w:r>
        <w:rPr>
          <w:b/>
        </w:rPr>
        <w:t>)?</w:t>
      </w:r>
    </w:p>
    <w:tbl>
      <w:tblPr>
        <w:tblW w:w="9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07"/>
        <w:gridCol w:w="1799"/>
        <w:gridCol w:w="1799"/>
        <w:gridCol w:w="1620"/>
        <w:gridCol w:w="1620"/>
      </w:tblGrid>
      <w:tr w:rsidR="00FC0DE4" w:rsidTr="00FC0DE4">
        <w:trPr>
          <w:jc w:val="center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center"/>
            </w:pPr>
            <w:r>
              <w:t>Види комах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center"/>
            </w:pPr>
            <w:r>
              <w:rPr>
                <w:i/>
              </w:rPr>
              <w:t>Т</w:t>
            </w:r>
            <w:r>
              <w:rPr>
                <w:i/>
                <w:lang w:val="en-US"/>
              </w:rPr>
              <w:t>r</w:t>
            </w:r>
            <w:r>
              <w:rPr>
                <w:i/>
              </w:rPr>
              <w:t>і</w:t>
            </w:r>
            <w:r>
              <w:rPr>
                <w:i/>
                <w:lang w:val="en-US"/>
              </w:rPr>
              <w:t>ssolcus simoni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center"/>
            </w:pPr>
            <w:r>
              <w:rPr>
                <w:i/>
              </w:rPr>
              <w:t>Те</w:t>
            </w:r>
            <w:r>
              <w:rPr>
                <w:i/>
                <w:lang w:val="en-US"/>
              </w:rPr>
              <w:t>lenomus laeviusculus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center"/>
              <w:rPr>
                <w:i/>
              </w:rPr>
            </w:pPr>
            <w:r>
              <w:rPr>
                <w:i/>
              </w:rPr>
              <w:t>Т</w:t>
            </w:r>
            <w:r>
              <w:rPr>
                <w:i/>
                <w:lang w:val="en-US"/>
              </w:rPr>
              <w:t>eleas</w:t>
            </w:r>
          </w:p>
          <w:p w:rsidR="00FC0DE4" w:rsidRDefault="00FC0DE4">
            <w:pPr>
              <w:jc w:val="center"/>
              <w:rPr>
                <w:i/>
              </w:rPr>
            </w:pPr>
            <w:r>
              <w:rPr>
                <w:i/>
                <w:lang w:val="en-US"/>
              </w:rPr>
              <w:t>rugosus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center"/>
            </w:pPr>
            <w:r>
              <w:rPr>
                <w:i/>
              </w:rPr>
              <w:t>Те</w:t>
            </w:r>
            <w:r>
              <w:rPr>
                <w:i/>
                <w:lang w:val="en-US"/>
              </w:rPr>
              <w:t xml:space="preserve">lenomus tetratomus </w:t>
            </w:r>
            <w:r>
              <w:rPr>
                <w:lang w:val="en-US"/>
              </w:rPr>
              <w:t>Thoms</w:t>
            </w:r>
          </w:p>
        </w:tc>
      </w:tr>
      <w:tr w:rsidR="00FC0DE4" w:rsidTr="00FC0DE4">
        <w:trPr>
          <w:jc w:val="center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both"/>
            </w:pPr>
            <w:r>
              <w:t>Хлібна та інші жужалиці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</w:tr>
      <w:tr w:rsidR="00FC0DE4" w:rsidTr="00FC0DE4">
        <w:trPr>
          <w:jc w:val="center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both"/>
            </w:pPr>
            <w:r>
              <w:t>Клопів-черепашок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</w:tr>
      <w:tr w:rsidR="00FC0DE4" w:rsidTr="00FC0DE4">
        <w:trPr>
          <w:jc w:val="center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both"/>
            </w:pPr>
            <w:r>
              <w:t>Клопів-щитників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</w:tr>
      <w:tr w:rsidR="00FC0DE4" w:rsidTr="00FC0DE4">
        <w:trPr>
          <w:jc w:val="center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both"/>
            </w:pPr>
            <w:r>
              <w:t>Кільчастий шовкопряд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</w:tr>
      <w:tr w:rsidR="00FC0DE4" w:rsidTr="00FC0DE4">
        <w:trPr>
          <w:jc w:val="center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both"/>
            </w:pPr>
            <w:r>
              <w:t>Сосновий шовкопряд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  <w:rPr>
                <w:highlight w:val="yellow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  <w:rPr>
                <w:highlight w:val="yellow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  <w:rPr>
                <w:highlight w:val="yellow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  <w:rPr>
                <w:highlight w:val="yellow"/>
              </w:rPr>
            </w:pPr>
          </w:p>
        </w:tc>
      </w:tr>
      <w:tr w:rsidR="00FC0DE4" w:rsidTr="00FC0DE4">
        <w:trPr>
          <w:jc w:val="center"/>
        </w:trPr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both"/>
            </w:pPr>
            <w:r>
              <w:t>Хрестоцвітні клопи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  <w:rPr>
                <w:highlight w:val="yellow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  <w:rPr>
                <w:highlight w:val="yellow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  <w:rPr>
                <w:highlight w:val="yellow"/>
              </w:rPr>
            </w:pPr>
          </w:p>
        </w:tc>
      </w:tr>
    </w:tbl>
    <w:p w:rsidR="00FC0DE4" w:rsidRPr="00AB294E" w:rsidRDefault="00AB294E" w:rsidP="00FC0DE4">
      <w:pPr>
        <w:tabs>
          <w:tab w:val="left" w:pos="2460"/>
          <w:tab w:val="left" w:pos="6960"/>
        </w:tabs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77</w:t>
      </w:r>
    </w:p>
    <w:p w:rsidR="00FC0DE4" w:rsidRPr="00EC52A9" w:rsidRDefault="00FC0DE4" w:rsidP="00FC0DE4">
      <w:pPr>
        <w:tabs>
          <w:tab w:val="left" w:pos="2460"/>
          <w:tab w:val="left" w:pos="6960"/>
        </w:tabs>
        <w:jc w:val="both"/>
        <w:rPr>
          <w:b/>
          <w:lang w:val="uk-UA"/>
        </w:rPr>
      </w:pPr>
      <w:r w:rsidRPr="00EC52A9">
        <w:rPr>
          <w:b/>
          <w:lang w:val="uk-UA"/>
        </w:rPr>
        <w:t xml:space="preserve">Паразитами яких фітофагів є комахи родини браконід </w:t>
      </w:r>
      <w:r w:rsidRPr="00EC52A9">
        <w:rPr>
          <w:b/>
          <w:i/>
          <w:lang w:val="uk-UA"/>
        </w:rPr>
        <w:t>(</w:t>
      </w:r>
      <w:r>
        <w:rPr>
          <w:b/>
          <w:i/>
          <w:lang w:val="en-US"/>
        </w:rPr>
        <w:t>Braconidae</w:t>
      </w:r>
      <w:r w:rsidRPr="00EC52A9">
        <w:rPr>
          <w:b/>
          <w:i/>
          <w:lang w:val="uk-UA"/>
        </w:rPr>
        <w:t>)</w:t>
      </w:r>
      <w:r w:rsidRPr="00EC52A9">
        <w:rPr>
          <w:b/>
          <w:lang w:val="uk-UA"/>
        </w:rPr>
        <w:t>?</w:t>
      </w:r>
    </w:p>
    <w:tbl>
      <w:tblPr>
        <w:tblW w:w="9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51"/>
        <w:gridCol w:w="1942"/>
        <w:gridCol w:w="1941"/>
        <w:gridCol w:w="2311"/>
      </w:tblGrid>
      <w:tr w:rsidR="00FC0DE4" w:rsidTr="00FC0DE4">
        <w:trPr>
          <w:trHeight w:val="558"/>
          <w:jc w:val="center"/>
        </w:trPr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both"/>
            </w:pPr>
            <w:r>
              <w:t>Види комах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center"/>
            </w:pPr>
            <w:r>
              <w:rPr>
                <w:i/>
                <w:lang w:val="en-US"/>
              </w:rPr>
              <w:t>Apanteles liparidis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center"/>
            </w:pPr>
            <w:r>
              <w:rPr>
                <w:i/>
                <w:lang w:val="en-US"/>
              </w:rPr>
              <w:t>Apanteles glomeratus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center"/>
              <w:rPr>
                <w:i/>
              </w:rPr>
            </w:pPr>
            <w:r>
              <w:rPr>
                <w:i/>
                <w:lang w:val="en-US"/>
              </w:rPr>
              <w:t>Habrobracon hebetor</w:t>
            </w:r>
          </w:p>
        </w:tc>
      </w:tr>
      <w:tr w:rsidR="00FC0DE4" w:rsidTr="00FC0DE4">
        <w:trPr>
          <w:trHeight w:val="325"/>
          <w:jc w:val="center"/>
        </w:trPr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both"/>
            </w:pPr>
            <w:r>
              <w:t>Капустяний білан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</w:tr>
      <w:tr w:rsidR="00FC0DE4" w:rsidTr="00FC0DE4">
        <w:trPr>
          <w:trHeight w:val="268"/>
          <w:jc w:val="center"/>
        </w:trPr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both"/>
            </w:pPr>
            <w:r>
              <w:t>Непарний шовкопрядів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</w:tr>
      <w:tr w:rsidR="00FC0DE4" w:rsidTr="00FC0DE4">
        <w:trPr>
          <w:trHeight w:val="325"/>
          <w:jc w:val="center"/>
        </w:trPr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both"/>
            </w:pPr>
            <w:r>
              <w:t>Ріпаковий білан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</w:tr>
      <w:tr w:rsidR="00FC0DE4" w:rsidTr="00FC0DE4">
        <w:trPr>
          <w:trHeight w:val="325"/>
          <w:jc w:val="center"/>
        </w:trPr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both"/>
            </w:pPr>
            <w:r>
              <w:t>Озима совка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</w:tr>
      <w:tr w:rsidR="00FC0DE4" w:rsidTr="00FC0DE4">
        <w:trPr>
          <w:trHeight w:val="299"/>
          <w:jc w:val="center"/>
        </w:trPr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both"/>
            </w:pPr>
            <w:r>
              <w:t>Кільчастий шовкопрядів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  <w:rPr>
                <w:highlight w:val="yellow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  <w:rPr>
                <w:highlight w:val="yellow"/>
              </w:rPr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  <w:rPr>
                <w:highlight w:val="yellow"/>
              </w:rPr>
            </w:pPr>
          </w:p>
        </w:tc>
      </w:tr>
      <w:tr w:rsidR="00FC0DE4" w:rsidTr="00FC0DE4">
        <w:trPr>
          <w:trHeight w:val="325"/>
          <w:jc w:val="center"/>
        </w:trPr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0DE4" w:rsidRDefault="00FC0DE4">
            <w:pPr>
              <w:jc w:val="both"/>
            </w:pPr>
            <w:r>
              <w:t>Зернова совка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  <w:rPr>
                <w:highlight w:val="yellow"/>
              </w:rPr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DE4" w:rsidRDefault="00FC0DE4">
            <w:pPr>
              <w:jc w:val="center"/>
              <w:rPr>
                <w:highlight w:val="yellow"/>
              </w:rPr>
            </w:pPr>
          </w:p>
        </w:tc>
      </w:tr>
    </w:tbl>
    <w:p w:rsidR="00FC0DE4" w:rsidRPr="00AB294E" w:rsidRDefault="00AB294E" w:rsidP="00FC0DE4">
      <w:pPr>
        <w:jc w:val="center"/>
        <w:rPr>
          <w:b/>
          <w:color w:val="000000" w:themeColor="text1"/>
          <w:sz w:val="28"/>
          <w:szCs w:val="28"/>
          <w:lang w:val="uk-UA"/>
        </w:rPr>
      </w:pPr>
      <w:r w:rsidRPr="00AB294E">
        <w:rPr>
          <w:b/>
          <w:color w:val="000000" w:themeColor="text1"/>
          <w:sz w:val="28"/>
          <w:szCs w:val="28"/>
          <w:lang w:val="uk-UA"/>
        </w:rPr>
        <w:t>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0"/>
        <w:gridCol w:w="2104"/>
        <w:gridCol w:w="2018"/>
        <w:gridCol w:w="2711"/>
        <w:gridCol w:w="1583"/>
      </w:tblGrid>
      <w:tr w:rsidR="00FC0DE4" w:rsidTr="00FC0DE4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E4" w:rsidRDefault="00FC0DE4">
            <w:pPr>
              <w:spacing w:before="480"/>
              <w:jc w:val="center"/>
              <w:rPr>
                <w:lang w:val="uk-UA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38935" cy="1294130"/>
                  <wp:effectExtent l="0" t="0" r="0" b="0"/>
                  <wp:docPr id="87" name="Рисунок 87" descr="Pier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Pier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502" r="3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175385" cy="1983105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98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92835" cy="1805305"/>
                  <wp:effectExtent l="0" t="0" r="0" b="0"/>
                  <wp:docPr id="85" name="Рисунок 85" descr="Tenebrioides mauritanicus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3" descr="Tenebrioides mauritanicus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555750" cy="2007235"/>
                  <wp:effectExtent l="0" t="0" r="0" b="0"/>
                  <wp:docPr id="84" name="Рисунок 84" descr="ÐÐ°ÑÑÐ¸Ð½ÐºÐ¸ Ð¿Ð¾ Ð·Ð°Ð¿ÑÐ¾ÑÑ Ð»ÑÑÐ½Ð¸Ð¹ Ð¼ÐµÑÐµÐ»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 descr="ÐÐ°ÑÑÐ¸Ð½ÐºÐ¸ Ð¿Ð¾ Ð·Ð°Ð¿ÑÐ¾ÑÑ Ð»ÑÑÐ½Ð¸Ð¹ Ð¼ÐµÑÐµÐ»Ð¸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4256" t="11099" r="10266" b="3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200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E4" w:rsidRDefault="00FC0DE4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Личинки якого виду, зображеного на рисунку, обплітають листя павутиною?</w:t>
            </w:r>
          </w:p>
          <w:p w:rsidR="00FC0DE4" w:rsidRDefault="00FC0DE4">
            <w:pPr>
              <w:rPr>
                <w:lang w:val="uk-UA"/>
              </w:rPr>
            </w:pPr>
            <w:r>
              <w:rPr>
                <w:lang w:val="uk-UA"/>
              </w:rPr>
              <w:t xml:space="preserve">1 - </w:t>
            </w:r>
          </w:p>
          <w:p w:rsidR="00FC0DE4" w:rsidRDefault="00FC0DE4">
            <w:pPr>
              <w:rPr>
                <w:lang w:val="uk-UA"/>
              </w:rPr>
            </w:pPr>
            <w:r>
              <w:rPr>
                <w:lang w:val="uk-UA"/>
              </w:rPr>
              <w:t xml:space="preserve">2 - </w:t>
            </w:r>
          </w:p>
          <w:p w:rsidR="00FC0DE4" w:rsidRDefault="00FC0DE4">
            <w:pPr>
              <w:rPr>
                <w:lang w:val="uk-UA"/>
              </w:rPr>
            </w:pPr>
            <w:r>
              <w:rPr>
                <w:lang w:val="uk-UA"/>
              </w:rPr>
              <w:t xml:space="preserve">3 - </w:t>
            </w:r>
          </w:p>
          <w:p w:rsidR="00FC0DE4" w:rsidRDefault="00FC0DE4">
            <w:pPr>
              <w:rPr>
                <w:b/>
                <w:lang w:val="uk-UA"/>
              </w:rPr>
            </w:pPr>
            <w:r>
              <w:rPr>
                <w:lang w:val="uk-UA"/>
              </w:rPr>
              <w:t>4 -</w:t>
            </w:r>
          </w:p>
        </w:tc>
      </w:tr>
    </w:tbl>
    <w:p w:rsidR="00FC0DE4" w:rsidRPr="00AB294E" w:rsidRDefault="00AB294E" w:rsidP="00FC0DE4">
      <w:pPr>
        <w:jc w:val="center"/>
        <w:rPr>
          <w:b/>
          <w:sz w:val="28"/>
          <w:szCs w:val="28"/>
          <w:lang w:val="uk-UA"/>
        </w:rPr>
      </w:pPr>
      <w:r>
        <w:rPr>
          <w:b/>
          <w:lang w:val="uk-UA"/>
        </w:rPr>
        <w:t>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79"/>
        <w:gridCol w:w="1785"/>
        <w:gridCol w:w="1836"/>
        <w:gridCol w:w="2906"/>
        <w:gridCol w:w="1539"/>
      </w:tblGrid>
      <w:tr w:rsidR="00FC0DE4" w:rsidTr="00FC0DE4">
        <w:tc>
          <w:tcPr>
            <w:tcW w:w="3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1816735" cy="1840865"/>
                  <wp:effectExtent l="0" t="0" r="0" b="0"/>
                  <wp:docPr id="83" name="Рисунок 83" descr="Описание: 15) Кравець Lethrus apte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15) Кравець Lethrus apte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6852" r="24831" b="21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84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937895" cy="1983105"/>
                  <wp:effectExtent l="0" t="0" r="0" b="0"/>
                  <wp:docPr id="82" name="Рисунок 82" descr="Описание: Melolontha melolontha4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Melolontha melolontha4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1848" r="7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198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85520" cy="1983105"/>
                  <wp:effectExtent l="0" t="0" r="0" b="0"/>
                  <wp:docPr id="81" name="Рисунок 81" descr="Описание: D:\Мои документы\Вітя\С.-г. ентомологія\С.-г. ент. Сам. роб\Ентомологія Самостійні\Методичка ентомологія 2011\Багатоїдні шкідники 1\Твердокрилі\Коваликові\Ковалик посівний\Ковалик посівний Agriotes sput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Описание: D:\Мои документы\Вітя\С.-г. ентомологія\С.-г. ент. Сам. роб\Ентомологія Самостійні\Методичка ентомологія 2011\Багатоїдні шкідники 1\Твердокрилі\Коваликові\Ковалик посівний\Ковалик посівний Agriotes sput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9109" r="31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198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757680" cy="1662430"/>
                  <wp:effectExtent l="0" t="0" r="0" b="0"/>
                  <wp:docPr id="80" name="Рисунок 80" descr="Описание: C:\Documents and Settings\User\Local Settings\Temporary Internet Files\Content.Word\Капустянка звичайна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C:\Documents and Settings\User\Local Settings\Temporary Internet Files\Content.Word\Капустянка звичайна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E4" w:rsidRDefault="00FC0DE4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Який вид, зображений на рисунку,  має однорічну генерацію?</w:t>
            </w:r>
          </w:p>
          <w:p w:rsidR="00FC0DE4" w:rsidRDefault="00FC0DE4">
            <w:pPr>
              <w:rPr>
                <w:lang w:val="uk-UA"/>
              </w:rPr>
            </w:pPr>
            <w:r>
              <w:rPr>
                <w:lang w:val="uk-UA"/>
              </w:rPr>
              <w:t xml:space="preserve">1 - </w:t>
            </w:r>
          </w:p>
          <w:p w:rsidR="00FC0DE4" w:rsidRDefault="00FC0DE4">
            <w:pPr>
              <w:rPr>
                <w:lang w:val="uk-UA"/>
              </w:rPr>
            </w:pPr>
            <w:r>
              <w:rPr>
                <w:lang w:val="uk-UA"/>
              </w:rPr>
              <w:t xml:space="preserve">2 - </w:t>
            </w:r>
          </w:p>
          <w:p w:rsidR="00FC0DE4" w:rsidRDefault="00FC0DE4">
            <w:pPr>
              <w:rPr>
                <w:lang w:val="uk-UA"/>
              </w:rPr>
            </w:pPr>
            <w:r>
              <w:rPr>
                <w:lang w:val="uk-UA"/>
              </w:rPr>
              <w:t xml:space="preserve">3 - </w:t>
            </w:r>
          </w:p>
          <w:p w:rsidR="00FC0DE4" w:rsidRDefault="00FC0DE4">
            <w:pPr>
              <w:rPr>
                <w:b/>
                <w:lang w:val="uk-UA"/>
              </w:rPr>
            </w:pPr>
            <w:r>
              <w:rPr>
                <w:lang w:val="uk-UA"/>
              </w:rPr>
              <w:t>4 -</w:t>
            </w:r>
          </w:p>
        </w:tc>
      </w:tr>
    </w:tbl>
    <w:p w:rsidR="00FC0DE4" w:rsidRPr="00AB294E" w:rsidRDefault="00AB294E" w:rsidP="00FC0DE4">
      <w:pPr>
        <w:jc w:val="center"/>
        <w:rPr>
          <w:b/>
          <w:lang w:val="uk-UA"/>
        </w:rPr>
      </w:pPr>
      <w:r>
        <w:rPr>
          <w:b/>
          <w:lang w:val="uk-UA"/>
        </w:rPr>
        <w:t>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88"/>
        <w:gridCol w:w="2148"/>
        <w:gridCol w:w="2835"/>
        <w:gridCol w:w="2409"/>
        <w:gridCol w:w="1985"/>
      </w:tblGrid>
      <w:tr w:rsidR="00FC0DE4" w:rsidTr="00FC0DE4"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068705" cy="1983105"/>
                  <wp:effectExtent l="0" t="0" r="0" b="0"/>
                  <wp:docPr id="79" name="Рисунок 79" descr="defa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defa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629" r="15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198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E4" w:rsidRDefault="00FC0DE4">
            <w:pPr>
              <w:ind w:left="-624"/>
              <w:jc w:val="center"/>
              <w:rPr>
                <w:lang w:val="uk-UA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18665" cy="1068705"/>
                  <wp:effectExtent l="0" t="476250" r="0" b="45529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9006" t="28255" r="11549" b="2941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866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638935" cy="1294130"/>
                  <wp:effectExtent l="0" t="0" r="0" b="0"/>
                  <wp:docPr id="77" name="Рисунок 77" descr="Pier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ier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502" r="3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377315" cy="1840865"/>
                  <wp:effectExtent l="0" t="0" r="0" b="0"/>
                  <wp:docPr id="76" name="Рисунок 76" descr="Описание: 600px-Autographa_gamma_6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Описание: 600px-Autographa_gamma_6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169" r="13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184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E4" w:rsidRDefault="00FC0DE4">
            <w:pPr>
              <w:pStyle w:val="01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Який вид, зображений на рисунку, має пляшкоподібну форму яєць?</w:t>
            </w:r>
          </w:p>
          <w:p w:rsidR="00FC0DE4" w:rsidRDefault="00FC0DE4">
            <w:pPr>
              <w:rPr>
                <w:lang w:val="uk-UA"/>
              </w:rPr>
            </w:pPr>
            <w:r>
              <w:rPr>
                <w:lang w:val="uk-UA"/>
              </w:rPr>
              <w:t xml:space="preserve">1 - </w:t>
            </w:r>
          </w:p>
          <w:p w:rsidR="00FC0DE4" w:rsidRDefault="00FC0DE4">
            <w:pPr>
              <w:rPr>
                <w:lang w:val="uk-UA"/>
              </w:rPr>
            </w:pPr>
            <w:r>
              <w:rPr>
                <w:lang w:val="uk-UA"/>
              </w:rPr>
              <w:t xml:space="preserve">2 - </w:t>
            </w:r>
          </w:p>
          <w:p w:rsidR="00FC0DE4" w:rsidRDefault="00FC0DE4">
            <w:pPr>
              <w:rPr>
                <w:lang w:val="uk-UA"/>
              </w:rPr>
            </w:pPr>
            <w:r>
              <w:rPr>
                <w:lang w:val="uk-UA"/>
              </w:rPr>
              <w:t xml:space="preserve">3 - </w:t>
            </w:r>
          </w:p>
          <w:p w:rsidR="00FC0DE4" w:rsidRDefault="00FC0DE4">
            <w:pPr>
              <w:rPr>
                <w:b/>
                <w:lang w:val="uk-UA"/>
              </w:rPr>
            </w:pPr>
            <w:r>
              <w:rPr>
                <w:lang w:val="uk-UA"/>
              </w:rPr>
              <w:t>4 -</w:t>
            </w:r>
          </w:p>
        </w:tc>
      </w:tr>
    </w:tbl>
    <w:p w:rsidR="00FC0DE4" w:rsidRPr="00AB294E" w:rsidRDefault="00AB294E" w:rsidP="00FC0DE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30"/>
        <w:gridCol w:w="2238"/>
        <w:gridCol w:w="2603"/>
        <w:gridCol w:w="2409"/>
        <w:gridCol w:w="1843"/>
      </w:tblGrid>
      <w:tr w:rsidR="00FC0DE4" w:rsidTr="00FC0DE4"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139825" cy="2161540"/>
                  <wp:effectExtent l="0" t="0" r="0" b="0"/>
                  <wp:docPr id="75" name="Рисунок 75" descr="01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01_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3871" r="26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216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353820" cy="216154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0863" r="24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216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E4" w:rsidRDefault="00FC0DE4">
            <w:pPr>
              <w:jc w:val="center"/>
              <w:rPr>
                <w:lang w:val="uk-UA"/>
              </w:rPr>
            </w:pPr>
            <w:r w:rsidRPr="00002A15">
              <w:rPr>
                <w:sz w:val="28"/>
                <w:szCs w:val="28"/>
              </w:rPr>
              <w:object w:dxaOrig="2325" w:dyaOrig="3405">
                <v:shape id="_x0000_i1026" type="#_x0000_t75" style="width:116.5pt;height:170.5pt" o:ole="">
                  <v:imagedata r:id="rId113" o:title="" croptop="6070f" cropleft="5815f" cropright="5117f" gain="109227f"/>
                </v:shape>
                <o:OLEObject Type="Embed" ProgID="PBrush" ShapeID="_x0000_i1026" DrawAspect="Content" ObjectID="_1747646386" r:id="rId114"/>
              </w:object>
            </w:r>
          </w:p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E4" w:rsidRDefault="00FC0DE4">
            <w:pPr>
              <w:ind w:left="-454"/>
              <w:jc w:val="center"/>
              <w:rPr>
                <w:lang w:val="uk-UA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91715" cy="1531620"/>
                  <wp:effectExtent l="0" t="381000" r="0" b="354330"/>
                  <wp:docPr id="73" name="Рисунок 73" descr="Описание: Стебловий метели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Описание: Стебловий метели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958" t="14838" r="10417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291715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E4" w:rsidRDefault="00FC0DE4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Який вид, зображений на рисунку,  виїдає внутрішню частину зерна?</w:t>
            </w:r>
          </w:p>
          <w:p w:rsidR="00FC0DE4" w:rsidRDefault="00FC0DE4">
            <w:pPr>
              <w:rPr>
                <w:lang w:val="uk-UA"/>
              </w:rPr>
            </w:pPr>
            <w:r>
              <w:rPr>
                <w:lang w:val="uk-UA"/>
              </w:rPr>
              <w:t xml:space="preserve">1 - </w:t>
            </w:r>
          </w:p>
          <w:p w:rsidR="00FC0DE4" w:rsidRDefault="00FC0DE4">
            <w:pPr>
              <w:rPr>
                <w:lang w:val="uk-UA"/>
              </w:rPr>
            </w:pPr>
            <w:r>
              <w:rPr>
                <w:lang w:val="uk-UA"/>
              </w:rPr>
              <w:t xml:space="preserve">2 - </w:t>
            </w:r>
          </w:p>
          <w:p w:rsidR="00FC0DE4" w:rsidRDefault="00FC0DE4">
            <w:pPr>
              <w:rPr>
                <w:lang w:val="uk-UA"/>
              </w:rPr>
            </w:pPr>
            <w:r>
              <w:rPr>
                <w:lang w:val="uk-UA"/>
              </w:rPr>
              <w:t xml:space="preserve">3 - </w:t>
            </w:r>
          </w:p>
          <w:p w:rsidR="00FC0DE4" w:rsidRDefault="00FC0DE4">
            <w:pPr>
              <w:rPr>
                <w:b/>
                <w:lang w:val="uk-UA"/>
              </w:rPr>
            </w:pPr>
            <w:r>
              <w:rPr>
                <w:lang w:val="uk-UA"/>
              </w:rPr>
              <w:t>4 -</w:t>
            </w:r>
          </w:p>
        </w:tc>
      </w:tr>
    </w:tbl>
    <w:p w:rsidR="00FC0DE4" w:rsidRPr="00AB294E" w:rsidRDefault="00AB294E" w:rsidP="00FC0DE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2093"/>
        <w:gridCol w:w="2197"/>
        <w:gridCol w:w="2865"/>
        <w:gridCol w:w="1573"/>
      </w:tblGrid>
      <w:tr w:rsidR="00FC0DE4" w:rsidTr="00FC0DE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06195" cy="1805305"/>
                  <wp:effectExtent l="0" t="0" r="0" b="0"/>
                  <wp:docPr id="72" name="Рисунок 72" descr="Описание: Agapanthia%20dahli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Описание: Agapanthia%20dahli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5128" r="10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30325" cy="1722120"/>
                  <wp:effectExtent l="0" t="0" r="0" b="0"/>
                  <wp:docPr id="71" name="Рисунок 71" descr="carrot-f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carrot-f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2240" t="12294" r="7393" b="15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99515" cy="180530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802" r="16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62430" cy="137731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E4" w:rsidRDefault="00FC0DE4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Який вид, зображений на рисунку,  зимує в стадії імаго?</w:t>
            </w:r>
          </w:p>
          <w:p w:rsidR="00FC0DE4" w:rsidRDefault="00FC0DE4">
            <w:pPr>
              <w:rPr>
                <w:lang w:val="uk-UA"/>
              </w:rPr>
            </w:pPr>
            <w:r>
              <w:rPr>
                <w:lang w:val="uk-UA"/>
              </w:rPr>
              <w:t xml:space="preserve">1 - </w:t>
            </w:r>
          </w:p>
          <w:p w:rsidR="00FC0DE4" w:rsidRDefault="00FC0DE4">
            <w:pPr>
              <w:rPr>
                <w:lang w:val="uk-UA"/>
              </w:rPr>
            </w:pPr>
            <w:r>
              <w:rPr>
                <w:lang w:val="uk-UA"/>
              </w:rPr>
              <w:t xml:space="preserve">2 - </w:t>
            </w:r>
          </w:p>
          <w:p w:rsidR="00FC0DE4" w:rsidRDefault="00FC0DE4">
            <w:pPr>
              <w:rPr>
                <w:lang w:val="uk-UA"/>
              </w:rPr>
            </w:pPr>
            <w:r>
              <w:rPr>
                <w:lang w:val="uk-UA"/>
              </w:rPr>
              <w:t xml:space="preserve">3 - </w:t>
            </w:r>
          </w:p>
          <w:p w:rsidR="00FC0DE4" w:rsidRDefault="00FC0DE4">
            <w:pPr>
              <w:rPr>
                <w:b/>
              </w:rPr>
            </w:pPr>
            <w:r>
              <w:rPr>
                <w:lang w:val="uk-UA"/>
              </w:rPr>
              <w:t>4 -</w:t>
            </w:r>
          </w:p>
        </w:tc>
      </w:tr>
    </w:tbl>
    <w:p w:rsidR="00FC0DE4" w:rsidRPr="00AB294E" w:rsidRDefault="00AB294E" w:rsidP="00FC0DE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57"/>
        <w:gridCol w:w="1629"/>
        <w:gridCol w:w="2134"/>
        <w:gridCol w:w="3402"/>
        <w:gridCol w:w="1701"/>
      </w:tblGrid>
      <w:tr w:rsidR="00FC0DE4" w:rsidTr="00FC0DE4"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E4" w:rsidRDefault="00FC0DE4">
            <w:pPr>
              <w:jc w:val="center"/>
              <w:rPr>
                <w:lang w:val="uk-UA"/>
              </w:rPr>
            </w:pPr>
            <w:r w:rsidRPr="00002A15">
              <w:rPr>
                <w:sz w:val="28"/>
                <w:szCs w:val="28"/>
              </w:rPr>
              <w:object w:dxaOrig="2235" w:dyaOrig="3285">
                <v:shape id="_x0000_i1027" type="#_x0000_t75" style="width:111pt;height:165pt" o:ole="">
                  <v:imagedata r:id="rId113" o:title="" croptop="6070f" cropleft="5815f" cropright="5117f" gain="109227f"/>
                </v:shape>
                <o:OLEObject Type="Embed" ProgID="PBrush" ShapeID="_x0000_i1027" DrawAspect="Content" ObjectID="_1747646387" r:id="rId120"/>
              </w:object>
            </w:r>
            <w:r>
              <w:rPr>
                <w:lang w:val="uk-UA"/>
              </w:rPr>
              <w:t>1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21080" cy="2089785"/>
                  <wp:effectExtent l="0" t="0" r="0" b="0"/>
                  <wp:docPr id="68" name="Рисунок 68" descr="Описание: Mordellistena%20parvula5_1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Mordellistena%20parvula5_1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6773" t="27513" r="16774" b="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208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E4" w:rsidRDefault="00FC0DE4">
            <w:pPr>
              <w:ind w:left="-794"/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01850" cy="1104265"/>
                  <wp:effectExtent l="0" t="495300" r="0" b="476885"/>
                  <wp:docPr id="67" name="Рисунок 67" descr="http://animalphotos.ru/photo/a2/a2577593c88bb8673fcf7d3fc1b65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animalphotos.ru/photo/a2/a2577593c88bb8673fcf7d3fc1b65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4855" b="12598"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210185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DE4" w:rsidRDefault="00FC0DE4">
            <w:pPr>
              <w:jc w:val="center"/>
              <w:rPr>
                <w:lang w:val="en-US"/>
              </w:rPr>
            </w:pPr>
          </w:p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1959610" cy="1695450"/>
                  <wp:effectExtent l="0" t="0" r="0" b="0"/>
                  <wp:wrapSquare wrapText="bothSides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C0DE4" w:rsidRDefault="00FC0DE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DE4" w:rsidRDefault="00FC0DE4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Який вид, зображений на рисунку,  фігурно пошкоджує листя зернобобових культур?</w:t>
            </w:r>
          </w:p>
          <w:p w:rsidR="00FC0DE4" w:rsidRDefault="00FC0DE4">
            <w:pPr>
              <w:rPr>
                <w:lang w:val="uk-UA"/>
              </w:rPr>
            </w:pPr>
            <w:r>
              <w:rPr>
                <w:lang w:val="uk-UA"/>
              </w:rPr>
              <w:t xml:space="preserve">1 - </w:t>
            </w:r>
          </w:p>
          <w:p w:rsidR="00FC0DE4" w:rsidRDefault="00FC0DE4">
            <w:pPr>
              <w:rPr>
                <w:lang w:val="uk-UA"/>
              </w:rPr>
            </w:pPr>
            <w:r>
              <w:rPr>
                <w:lang w:val="uk-UA"/>
              </w:rPr>
              <w:t xml:space="preserve">2 - </w:t>
            </w:r>
          </w:p>
          <w:p w:rsidR="00FC0DE4" w:rsidRDefault="00FC0DE4">
            <w:pPr>
              <w:rPr>
                <w:lang w:val="uk-UA"/>
              </w:rPr>
            </w:pPr>
            <w:r>
              <w:rPr>
                <w:lang w:val="uk-UA"/>
              </w:rPr>
              <w:t xml:space="preserve">3 - </w:t>
            </w:r>
          </w:p>
          <w:p w:rsidR="00FC0DE4" w:rsidRDefault="00FC0DE4">
            <w:pPr>
              <w:rPr>
                <w:b/>
                <w:lang w:val="uk-UA"/>
              </w:rPr>
            </w:pPr>
            <w:r>
              <w:rPr>
                <w:lang w:val="uk-UA"/>
              </w:rPr>
              <w:t>4 -</w:t>
            </w:r>
          </w:p>
        </w:tc>
      </w:tr>
    </w:tbl>
    <w:p w:rsidR="00CB2A3B" w:rsidRPr="00AB294E" w:rsidRDefault="00AB294E" w:rsidP="00CB2A3B">
      <w:pPr>
        <w:jc w:val="center"/>
        <w:rPr>
          <w:b/>
          <w:color w:val="000000" w:themeColor="text1"/>
          <w:lang w:val="uk-UA"/>
        </w:rPr>
      </w:pPr>
      <w:r w:rsidRPr="00AB294E">
        <w:rPr>
          <w:b/>
          <w:color w:val="000000" w:themeColor="text1"/>
          <w:lang w:val="uk-UA"/>
        </w:rPr>
        <w:t>84</w:t>
      </w:r>
    </w:p>
    <w:tbl>
      <w:tblPr>
        <w:tblStyle w:val="a4"/>
        <w:tblW w:w="0" w:type="auto"/>
        <w:tblInd w:w="108" w:type="dxa"/>
        <w:tblLayout w:type="fixed"/>
        <w:tblLook w:val="04A0"/>
      </w:tblPr>
      <w:tblGrid>
        <w:gridCol w:w="2410"/>
        <w:gridCol w:w="2268"/>
        <w:gridCol w:w="2126"/>
        <w:gridCol w:w="2410"/>
        <w:gridCol w:w="1701"/>
      </w:tblGrid>
      <w:tr w:rsidR="00CB2A3B" w:rsidTr="00CB2A3B">
        <w:tc>
          <w:tcPr>
            <w:tcW w:w="2410" w:type="dxa"/>
          </w:tcPr>
          <w:p w:rsidR="00CB2A3B" w:rsidRPr="00001EA6" w:rsidRDefault="00CB2A3B" w:rsidP="00274680">
            <w:pPr>
              <w:keepNext/>
              <w:jc w:val="center"/>
            </w:pPr>
            <w:r>
              <w:rPr>
                <w:b/>
                <w:noProof/>
                <w:color w:val="000000"/>
                <w:spacing w:val="3"/>
              </w:rPr>
              <w:drawing>
                <wp:inline distT="0" distB="0" distL="0" distR="0">
                  <wp:extent cx="1595755" cy="1078230"/>
                  <wp:effectExtent l="19050" t="0" r="4445" b="0"/>
                  <wp:docPr id="370" name="Рисунок 15" descr="Описание: 27) Совка озима Scotia sege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27) Совка озима Scotia sege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107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A3B" w:rsidRPr="00001EA6" w:rsidRDefault="00CB2A3B" w:rsidP="00274680">
            <w:pPr>
              <w:pStyle w:val="af3"/>
              <w:jc w:val="center"/>
              <w:rPr>
                <w:b w:val="0"/>
                <w:sz w:val="24"/>
                <w:szCs w:val="24"/>
                <w:lang w:val="uk-UA"/>
              </w:rPr>
            </w:pPr>
            <w:r w:rsidRPr="00001EA6">
              <w:rPr>
                <w:b w:val="0"/>
                <w:sz w:val="24"/>
                <w:szCs w:val="24"/>
                <w:lang w:val="uk-UA"/>
              </w:rPr>
              <w:t>1</w:t>
            </w:r>
          </w:p>
        </w:tc>
        <w:tc>
          <w:tcPr>
            <w:tcW w:w="2268" w:type="dxa"/>
          </w:tcPr>
          <w:p w:rsidR="00CB2A3B" w:rsidRPr="00001EA6" w:rsidRDefault="00CB2A3B" w:rsidP="00274680">
            <w:pPr>
              <w:jc w:val="center"/>
              <w:rPr>
                <w:lang w:val="uk-UA"/>
              </w:rPr>
            </w:pPr>
            <w:r>
              <w:rPr>
                <w:noProof/>
                <w:color w:val="000000"/>
                <w:spacing w:val="3"/>
              </w:rPr>
              <w:drawing>
                <wp:inline distT="0" distB="0" distL="0" distR="0">
                  <wp:extent cx="1162050" cy="2038350"/>
                  <wp:effectExtent l="19050" t="0" r="0" b="0"/>
                  <wp:docPr id="37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204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1EA6">
              <w:rPr>
                <w:noProof/>
                <w:color w:val="000000"/>
                <w:spacing w:val="3"/>
                <w:lang w:val="uk-UA"/>
              </w:rPr>
              <w:t>2</w:t>
            </w:r>
          </w:p>
        </w:tc>
        <w:tc>
          <w:tcPr>
            <w:tcW w:w="2126" w:type="dxa"/>
          </w:tcPr>
          <w:p w:rsidR="00CB2A3B" w:rsidRPr="00001EA6" w:rsidRDefault="00CB2A3B" w:rsidP="00274680">
            <w:pPr>
              <w:jc w:val="center"/>
              <w:rPr>
                <w:noProof/>
                <w:color w:val="000000"/>
                <w:spacing w:val="3"/>
                <w:lang w:val="uk-UA"/>
              </w:rPr>
            </w:pPr>
            <w:r>
              <w:rPr>
                <w:noProof/>
                <w:color w:val="000000"/>
                <w:spacing w:val="3"/>
              </w:rPr>
              <w:drawing>
                <wp:inline distT="0" distB="0" distL="0" distR="0">
                  <wp:extent cx="1228725" cy="1691005"/>
                  <wp:effectExtent l="19050" t="0" r="9525" b="0"/>
                  <wp:docPr id="37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9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A3B" w:rsidRPr="00001EA6" w:rsidRDefault="00CB2A3B" w:rsidP="00274680">
            <w:pPr>
              <w:jc w:val="center"/>
              <w:rPr>
                <w:lang w:val="uk-UA"/>
              </w:rPr>
            </w:pPr>
            <w:r w:rsidRPr="00001EA6">
              <w:rPr>
                <w:lang w:val="uk-UA"/>
              </w:rPr>
              <w:t>3</w:t>
            </w:r>
          </w:p>
        </w:tc>
        <w:tc>
          <w:tcPr>
            <w:tcW w:w="2410" w:type="dxa"/>
          </w:tcPr>
          <w:p w:rsidR="00CB2A3B" w:rsidRPr="00001EA6" w:rsidRDefault="00CB2A3B" w:rsidP="00CB2A3B">
            <w:pPr>
              <w:rPr>
                <w:noProof/>
                <w:color w:val="000000"/>
                <w:spacing w:val="3"/>
                <w:lang w:val="uk-UA"/>
              </w:rPr>
            </w:pPr>
            <w:r>
              <w:rPr>
                <w:noProof/>
                <w:color w:val="000000"/>
                <w:spacing w:val="3"/>
              </w:rPr>
              <w:drawing>
                <wp:inline distT="0" distB="0" distL="0" distR="0">
                  <wp:extent cx="1400175" cy="1504950"/>
                  <wp:effectExtent l="19050" t="0" r="9525" b="0"/>
                  <wp:docPr id="37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021" cy="1510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A3B" w:rsidRPr="00001EA6" w:rsidRDefault="00CB2A3B" w:rsidP="00274680">
            <w:pPr>
              <w:jc w:val="center"/>
              <w:rPr>
                <w:lang w:val="uk-UA"/>
              </w:rPr>
            </w:pPr>
            <w:r w:rsidRPr="00001EA6">
              <w:rPr>
                <w:lang w:val="uk-UA"/>
              </w:rPr>
              <w:t>4</w:t>
            </w:r>
          </w:p>
        </w:tc>
        <w:tc>
          <w:tcPr>
            <w:tcW w:w="1701" w:type="dxa"/>
          </w:tcPr>
          <w:p w:rsidR="00CB2A3B" w:rsidRPr="00EB311A" w:rsidRDefault="00CB2A3B" w:rsidP="00274680">
            <w:pPr>
              <w:pStyle w:val="01"/>
              <w:rPr>
                <w:iCs/>
                <w:sz w:val="24"/>
                <w:szCs w:val="24"/>
              </w:rPr>
            </w:pPr>
            <w:r w:rsidRPr="00EB311A">
              <w:rPr>
                <w:iCs/>
                <w:sz w:val="24"/>
                <w:szCs w:val="24"/>
              </w:rPr>
              <w:t xml:space="preserve">Стадія, в якій зимує </w:t>
            </w:r>
            <w:r>
              <w:rPr>
                <w:iCs/>
                <w:sz w:val="24"/>
                <w:szCs w:val="24"/>
              </w:rPr>
              <w:t>шкідник, зображений на рисунку</w:t>
            </w:r>
            <w:r w:rsidRPr="00EB311A">
              <w:rPr>
                <w:iCs/>
                <w:sz w:val="24"/>
                <w:szCs w:val="24"/>
              </w:rPr>
              <w:t>, – це:</w:t>
            </w:r>
          </w:p>
          <w:p w:rsidR="00CB2A3B" w:rsidRDefault="00CB2A3B" w:rsidP="00274680">
            <w:pPr>
              <w:rPr>
                <w:lang w:val="uk-UA"/>
              </w:rPr>
            </w:pPr>
            <w:r>
              <w:rPr>
                <w:lang w:val="uk-UA"/>
              </w:rPr>
              <w:t>1 - імаго</w:t>
            </w:r>
          </w:p>
          <w:p w:rsidR="00CB2A3B" w:rsidRDefault="00CB2A3B" w:rsidP="00274680">
            <w:pPr>
              <w:rPr>
                <w:lang w:val="uk-UA"/>
              </w:rPr>
            </w:pPr>
            <w:r>
              <w:rPr>
                <w:lang w:val="uk-UA"/>
              </w:rPr>
              <w:t>2 - яйце</w:t>
            </w:r>
          </w:p>
          <w:p w:rsidR="00CB2A3B" w:rsidRDefault="00CB2A3B" w:rsidP="00274680">
            <w:pPr>
              <w:rPr>
                <w:lang w:val="uk-UA"/>
              </w:rPr>
            </w:pPr>
            <w:r>
              <w:rPr>
                <w:lang w:val="uk-UA"/>
              </w:rPr>
              <w:t>3 - гусениця</w:t>
            </w:r>
          </w:p>
          <w:p w:rsidR="00CB2A3B" w:rsidRPr="00FD0317" w:rsidRDefault="00CB2A3B" w:rsidP="00274680">
            <w:pPr>
              <w:rPr>
                <w:b/>
                <w:lang w:val="uk-UA"/>
              </w:rPr>
            </w:pPr>
            <w:r>
              <w:rPr>
                <w:lang w:val="uk-UA"/>
              </w:rPr>
              <w:t>4 - лялечка</w:t>
            </w:r>
          </w:p>
        </w:tc>
      </w:tr>
    </w:tbl>
    <w:p w:rsidR="00CB2A3B" w:rsidRDefault="00AB294E" w:rsidP="00CB2A3B">
      <w:pPr>
        <w:jc w:val="center"/>
        <w:rPr>
          <w:b/>
          <w:lang w:val="uk-UA"/>
        </w:rPr>
      </w:pPr>
      <w:r>
        <w:rPr>
          <w:b/>
          <w:lang w:val="uk-UA"/>
        </w:rPr>
        <w:t>85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5"/>
        <w:gridCol w:w="2873"/>
        <w:gridCol w:w="1754"/>
        <w:gridCol w:w="2782"/>
        <w:gridCol w:w="1701"/>
      </w:tblGrid>
      <w:tr w:rsidR="00CB2A3B" w:rsidRPr="00AD3704" w:rsidTr="00CB2A3B">
        <w:tc>
          <w:tcPr>
            <w:tcW w:w="1805" w:type="dxa"/>
          </w:tcPr>
          <w:p w:rsidR="00CB2A3B" w:rsidRPr="00996FA4" w:rsidRDefault="00CB2A3B" w:rsidP="00274680">
            <w:pPr>
              <w:ind w:left="-142" w:right="-108"/>
              <w:jc w:val="center"/>
              <w:rPr>
                <w:b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33425" cy="2156460"/>
                  <wp:effectExtent l="19050" t="0" r="9525" b="0"/>
                  <wp:docPr id="378" name="Рисунок 2" descr="Описание: C:\Documents and Settings\Admin\Рабочий стол\Жyжелиця мaлa (звичaйнa) xлiбн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Documents and Settings\Admin\Рабочий стол\Жyжелиця мaлa (звичaйнa) xлiбн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 l="17578" t="3754" r="22624" b="12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15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val="uk-UA"/>
              </w:rPr>
              <w:t>1</w:t>
            </w:r>
          </w:p>
        </w:tc>
        <w:tc>
          <w:tcPr>
            <w:tcW w:w="2873" w:type="dxa"/>
          </w:tcPr>
          <w:p w:rsidR="00CB2A3B" w:rsidRDefault="00CB2A3B" w:rsidP="00274680">
            <w:pPr>
              <w:ind w:left="-142" w:right="-108"/>
              <w:jc w:val="center"/>
              <w:rPr>
                <w:noProof/>
                <w:color w:val="000000"/>
                <w:spacing w:val="8"/>
                <w:sz w:val="28"/>
                <w:szCs w:val="28"/>
                <w:lang w:val="uk-UA"/>
              </w:rPr>
            </w:pPr>
            <w:r>
              <w:rPr>
                <w:noProof/>
                <w:color w:val="000000"/>
                <w:spacing w:val="8"/>
                <w:sz w:val="28"/>
                <w:szCs w:val="28"/>
              </w:rPr>
              <w:drawing>
                <wp:inline distT="0" distB="0" distL="0" distR="0">
                  <wp:extent cx="1724025" cy="2152650"/>
                  <wp:effectExtent l="19050" t="0" r="9525" b="0"/>
                  <wp:docPr id="379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076" cy="215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A3B" w:rsidRPr="00996FA4" w:rsidRDefault="00CB2A3B" w:rsidP="00274680">
            <w:pPr>
              <w:ind w:left="-142" w:right="-108"/>
              <w:jc w:val="center"/>
              <w:rPr>
                <w:b/>
                <w:lang w:val="uk-UA"/>
              </w:rPr>
            </w:pPr>
            <w:r>
              <w:rPr>
                <w:noProof/>
                <w:color w:val="000000"/>
                <w:spacing w:val="8"/>
                <w:sz w:val="28"/>
                <w:szCs w:val="28"/>
                <w:lang w:val="uk-UA"/>
              </w:rPr>
              <w:t>2</w:t>
            </w:r>
          </w:p>
        </w:tc>
        <w:tc>
          <w:tcPr>
            <w:tcW w:w="1754" w:type="dxa"/>
          </w:tcPr>
          <w:p w:rsidR="00CB2A3B" w:rsidRDefault="00CB2A3B" w:rsidP="00274680">
            <w:pPr>
              <w:ind w:left="-142" w:right="-108"/>
              <w:jc w:val="center"/>
              <w:rPr>
                <w:noProof/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52195" cy="2087880"/>
                  <wp:effectExtent l="19050" t="0" r="0" b="0"/>
                  <wp:docPr id="380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lum contrast="20000"/>
                          </a:blip>
                          <a:srcRect t="7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208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A3B" w:rsidRPr="00996FA4" w:rsidRDefault="00CB2A3B" w:rsidP="00274680">
            <w:pPr>
              <w:ind w:left="-142" w:right="-108"/>
              <w:jc w:val="center"/>
              <w:rPr>
                <w:b/>
                <w:lang w:val="uk-UA"/>
              </w:rPr>
            </w:pPr>
            <w:r>
              <w:rPr>
                <w:noProof/>
                <w:sz w:val="28"/>
                <w:szCs w:val="28"/>
                <w:lang w:val="uk-UA"/>
              </w:rPr>
              <w:t>3</w:t>
            </w:r>
          </w:p>
        </w:tc>
        <w:tc>
          <w:tcPr>
            <w:tcW w:w="2782" w:type="dxa"/>
          </w:tcPr>
          <w:p w:rsidR="00CB2A3B" w:rsidRPr="00996FA4" w:rsidRDefault="00002A15" w:rsidP="00274680">
            <w:pPr>
              <w:ind w:left="-142" w:right="-108"/>
              <w:jc w:val="center"/>
              <w:rPr>
                <w:lang w:val="uk-UA"/>
              </w:rPr>
            </w:pPr>
            <w:r w:rsidRPr="00002A15">
              <w:rPr>
                <w:noProof/>
                <w:color w:val="000000"/>
                <w:sz w:val="28"/>
                <w:szCs w:val="28"/>
              </w:rPr>
              <w:pict>
                <v:shape id="_x0000_s1324" type="#_x0000_t202" style="position:absolute;left:0;text-align:left;margin-left:86.95pt;margin-top:130.8pt;width:23.1pt;height:20.95pt;z-index:251714560;mso-position-horizontal-relative:text;mso-position-vertical-relative:text;mso-width-relative:margin;mso-height-relative:margin">
                  <v:textbox style="mso-next-textbox:#_x0000_s1324">
                    <w:txbxContent>
                      <w:p w:rsidR="007663D0" w:rsidRPr="00FD0317" w:rsidRDefault="007663D0" w:rsidP="00CB2A3B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CB2A3B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724025" cy="2333625"/>
                  <wp:effectExtent l="19050" t="0" r="9525" b="0"/>
                  <wp:docPr id="732" name="Рисунок 20" descr="Описание: D:\Мои документы\Вітя\С.-г. ентомологія\С.-г. ент. Сам. роб\Ентомологія Самостійні\Методичка ентомологія 2011\Шкідники плодових культур\Ряд лускокрилі\Родина хвилянки\Золотогуз\Euproctis_chrysorrho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D:\Мои документы\Вітя\С.-г. ентомологія\С.-г. ент. Сам. роб\Ентомологія Самостійні\Методичка ентомологія 2011\Шкідники плодових культур\Ряд лускокрилі\Родина хвилянки\Золотогуз\Euproctis_chrysorrho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 l="22807" t="17397" r="23817" b="13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076" cy="233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B2A3B" w:rsidRDefault="00CB2A3B" w:rsidP="00274680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На якому рисунку зображена гусениця совки-гамми?</w:t>
            </w:r>
          </w:p>
          <w:p w:rsidR="00CB2A3B" w:rsidRDefault="00CB2A3B" w:rsidP="00274680">
            <w:pPr>
              <w:rPr>
                <w:lang w:val="uk-UA"/>
              </w:rPr>
            </w:pPr>
          </w:p>
          <w:p w:rsidR="00CB2A3B" w:rsidRPr="007F0D26" w:rsidRDefault="00CB2A3B" w:rsidP="00274680">
            <w:pPr>
              <w:rPr>
                <w:lang w:val="uk-UA"/>
              </w:rPr>
            </w:pPr>
            <w:r w:rsidRPr="007F0D26">
              <w:rPr>
                <w:lang w:val="uk-UA"/>
              </w:rPr>
              <w:t xml:space="preserve">1 </w:t>
            </w:r>
          </w:p>
          <w:p w:rsidR="00CB2A3B" w:rsidRPr="007F0D26" w:rsidRDefault="00CB2A3B" w:rsidP="00274680">
            <w:pPr>
              <w:rPr>
                <w:lang w:val="uk-UA"/>
              </w:rPr>
            </w:pPr>
            <w:r w:rsidRPr="007F0D26">
              <w:rPr>
                <w:lang w:val="uk-UA"/>
              </w:rPr>
              <w:t xml:space="preserve">2 </w:t>
            </w:r>
          </w:p>
          <w:p w:rsidR="00CB2A3B" w:rsidRPr="007F0D26" w:rsidRDefault="00CB2A3B" w:rsidP="00274680">
            <w:pPr>
              <w:rPr>
                <w:lang w:val="uk-UA"/>
              </w:rPr>
            </w:pPr>
            <w:r w:rsidRPr="007F0D26">
              <w:rPr>
                <w:lang w:val="uk-UA"/>
              </w:rPr>
              <w:t xml:space="preserve">3 </w:t>
            </w:r>
          </w:p>
          <w:p w:rsidR="00CB2A3B" w:rsidRPr="00AD3704" w:rsidRDefault="00CB2A3B" w:rsidP="00274680">
            <w:pPr>
              <w:rPr>
                <w:b/>
                <w:lang w:val="uk-UA"/>
              </w:rPr>
            </w:pPr>
            <w:r w:rsidRPr="007F0D26">
              <w:rPr>
                <w:lang w:val="uk-UA"/>
              </w:rPr>
              <w:t>4</w:t>
            </w:r>
          </w:p>
        </w:tc>
      </w:tr>
    </w:tbl>
    <w:p w:rsidR="00CB2A3B" w:rsidRDefault="00AB294E" w:rsidP="00CB2A3B">
      <w:pPr>
        <w:jc w:val="center"/>
        <w:rPr>
          <w:b/>
          <w:lang w:val="uk-UA"/>
        </w:rPr>
      </w:pPr>
      <w:r>
        <w:rPr>
          <w:b/>
          <w:lang w:val="uk-UA"/>
        </w:rPr>
        <w:t>86</w:t>
      </w: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1504"/>
        <w:gridCol w:w="3457"/>
        <w:gridCol w:w="1417"/>
        <w:gridCol w:w="1843"/>
      </w:tblGrid>
      <w:tr w:rsidR="00CB2A3B" w:rsidRPr="006A6C5D" w:rsidTr="00525395">
        <w:trPr>
          <w:trHeight w:val="3390"/>
        </w:trPr>
        <w:tc>
          <w:tcPr>
            <w:tcW w:w="2694" w:type="dxa"/>
          </w:tcPr>
          <w:p w:rsidR="00CB2A3B" w:rsidRDefault="00CB2A3B" w:rsidP="00274680">
            <w:pPr>
              <w:ind w:left="-142" w:right="-108"/>
              <w:jc w:val="center"/>
              <w:rPr>
                <w:noProof/>
                <w:color w:val="000000"/>
                <w:lang w:val="uk-UA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716405" cy="2018665"/>
                  <wp:effectExtent l="19050" t="0" r="0" b="0"/>
                  <wp:docPr id="382" name="Рисунок 1" descr="Описание: D:\Мои документы\Вітя\С.-г. ентомологія\С.-г. ент. Сам. роб\Ентомологія Самостійні\Методичка ентомологія 2011\Багатоїдні шкідники 1\Твердокрилі\Коваликові\Ковалик смугастий\post-184-1150328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Мои документы\Вітя\С.-г. ентомологія\С.-г. ент. Сам. роб\Ентомологія Самостійні\Методичка ентомологія 2011\Багатоїдні шкідники 1\Твердокрилі\Коваликові\Ковалик смугастий\post-184-1150328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 l="16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201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A3B" w:rsidRPr="00BB5110" w:rsidRDefault="00CB2A3B" w:rsidP="00274680">
            <w:pPr>
              <w:ind w:left="-142" w:right="-108"/>
              <w:jc w:val="center"/>
              <w:rPr>
                <w:b/>
                <w:lang w:val="uk-UA"/>
              </w:rPr>
            </w:pPr>
            <w:r w:rsidRPr="00BB5110">
              <w:rPr>
                <w:noProof/>
                <w:color w:val="000000"/>
                <w:lang w:val="uk-UA"/>
              </w:rPr>
              <w:t>1</w:t>
            </w:r>
          </w:p>
        </w:tc>
        <w:tc>
          <w:tcPr>
            <w:tcW w:w="1504" w:type="dxa"/>
          </w:tcPr>
          <w:p w:rsidR="00CB2A3B" w:rsidRPr="00BB5110" w:rsidRDefault="00CB2A3B" w:rsidP="00274680">
            <w:pPr>
              <w:ind w:left="-142" w:right="-108"/>
              <w:jc w:val="center"/>
              <w:rPr>
                <w:b/>
                <w:lang w:val="uk-UA"/>
              </w:rPr>
            </w:pPr>
            <w:r>
              <w:rPr>
                <w:b/>
                <w:noProof/>
                <w:color w:val="262626"/>
              </w:rPr>
              <w:drawing>
                <wp:inline distT="0" distB="0" distL="0" distR="0">
                  <wp:extent cx="933450" cy="2000250"/>
                  <wp:effectExtent l="19050" t="19050" r="19050" b="19050"/>
                  <wp:docPr id="38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lum bright="40000" contrast="40000"/>
                          </a:blip>
                          <a:srcRect l="11943" r="37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000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BB5110">
              <w:rPr>
                <w:noProof/>
                <w:color w:val="262626"/>
                <w:lang w:val="uk-UA"/>
              </w:rPr>
              <w:t>2</w:t>
            </w:r>
          </w:p>
        </w:tc>
        <w:tc>
          <w:tcPr>
            <w:tcW w:w="3457" w:type="dxa"/>
          </w:tcPr>
          <w:p w:rsidR="00CB2A3B" w:rsidRPr="00BB5110" w:rsidRDefault="00CB2A3B" w:rsidP="00274680">
            <w:pPr>
              <w:ind w:left="-142" w:right="-108"/>
              <w:jc w:val="center"/>
              <w:rPr>
                <w:noProof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087880" cy="2087880"/>
                  <wp:effectExtent l="19050" t="0" r="7620" b="0"/>
                  <wp:docPr id="3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208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A3B" w:rsidRPr="00BB5110" w:rsidRDefault="00CB2A3B" w:rsidP="00274680">
            <w:pPr>
              <w:ind w:left="-142" w:right="-108"/>
              <w:jc w:val="center"/>
              <w:rPr>
                <w:b/>
                <w:lang w:val="uk-UA"/>
              </w:rPr>
            </w:pPr>
            <w:r w:rsidRPr="00BB5110">
              <w:rPr>
                <w:noProof/>
                <w:lang w:val="uk-UA"/>
              </w:rPr>
              <w:t>3</w:t>
            </w:r>
          </w:p>
        </w:tc>
        <w:tc>
          <w:tcPr>
            <w:tcW w:w="1417" w:type="dxa"/>
          </w:tcPr>
          <w:p w:rsidR="00CB2A3B" w:rsidRDefault="00CB2A3B" w:rsidP="00274680">
            <w:pPr>
              <w:ind w:left="-142" w:right="-108"/>
              <w:jc w:val="center"/>
              <w:rPr>
                <w:noProof/>
                <w:color w:val="000000"/>
                <w:lang w:val="uk-UA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792348" cy="2019300"/>
                  <wp:effectExtent l="19050" t="0" r="7752" b="0"/>
                  <wp:docPr id="38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lum bright="4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2022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A3B" w:rsidRPr="00BB5110" w:rsidRDefault="00CB2A3B" w:rsidP="00274680">
            <w:pPr>
              <w:ind w:left="-142" w:right="-108"/>
              <w:jc w:val="center"/>
              <w:rPr>
                <w:b/>
                <w:lang w:val="uk-UA"/>
              </w:rPr>
            </w:pPr>
            <w:r w:rsidRPr="00BB5110">
              <w:rPr>
                <w:noProof/>
                <w:color w:val="000000"/>
                <w:lang w:val="uk-UA"/>
              </w:rPr>
              <w:t>4</w:t>
            </w:r>
          </w:p>
        </w:tc>
        <w:tc>
          <w:tcPr>
            <w:tcW w:w="1843" w:type="dxa"/>
          </w:tcPr>
          <w:p w:rsidR="00CB2A3B" w:rsidRPr="00EB311A" w:rsidRDefault="00CB2A3B" w:rsidP="00274680">
            <w:pPr>
              <w:pStyle w:val="01"/>
              <w:rPr>
                <w:iCs/>
                <w:sz w:val="24"/>
                <w:szCs w:val="24"/>
              </w:rPr>
            </w:pPr>
            <w:r w:rsidRPr="00EB311A">
              <w:rPr>
                <w:iCs/>
                <w:sz w:val="24"/>
                <w:szCs w:val="24"/>
              </w:rPr>
              <w:t xml:space="preserve">Стадія, в якій </w:t>
            </w:r>
            <w:r>
              <w:rPr>
                <w:iCs/>
                <w:sz w:val="24"/>
                <w:szCs w:val="24"/>
              </w:rPr>
              <w:t>шкодитьшкідник, зображений на рисунку</w:t>
            </w:r>
            <w:r w:rsidRPr="00EB311A">
              <w:rPr>
                <w:iCs/>
                <w:sz w:val="24"/>
                <w:szCs w:val="24"/>
              </w:rPr>
              <w:t>, – це:</w:t>
            </w:r>
          </w:p>
          <w:p w:rsidR="00CB2A3B" w:rsidRDefault="00CB2A3B" w:rsidP="00274680">
            <w:pPr>
              <w:rPr>
                <w:lang w:val="uk-UA"/>
              </w:rPr>
            </w:pPr>
          </w:p>
          <w:p w:rsidR="00CB2A3B" w:rsidRDefault="00CB2A3B" w:rsidP="00274680">
            <w:pPr>
              <w:rPr>
                <w:lang w:val="uk-UA"/>
              </w:rPr>
            </w:pPr>
            <w:r>
              <w:rPr>
                <w:lang w:val="uk-UA"/>
              </w:rPr>
              <w:t>1 - імаго</w:t>
            </w:r>
          </w:p>
          <w:p w:rsidR="00CB2A3B" w:rsidRDefault="00CB2A3B" w:rsidP="00274680">
            <w:pPr>
              <w:rPr>
                <w:lang w:val="uk-UA"/>
              </w:rPr>
            </w:pPr>
            <w:r>
              <w:rPr>
                <w:lang w:val="uk-UA"/>
              </w:rPr>
              <w:t>2 - яйце</w:t>
            </w:r>
          </w:p>
          <w:p w:rsidR="00CB2A3B" w:rsidRDefault="00CB2A3B" w:rsidP="00274680">
            <w:pPr>
              <w:rPr>
                <w:lang w:val="uk-UA"/>
              </w:rPr>
            </w:pPr>
            <w:r>
              <w:rPr>
                <w:lang w:val="uk-UA"/>
              </w:rPr>
              <w:t>3 - личинка</w:t>
            </w:r>
          </w:p>
          <w:p w:rsidR="00CB2A3B" w:rsidRPr="006A6C5D" w:rsidRDefault="00CB2A3B" w:rsidP="00274680">
            <w:pPr>
              <w:rPr>
                <w:b/>
                <w:lang w:val="uk-UA"/>
              </w:rPr>
            </w:pPr>
            <w:r>
              <w:rPr>
                <w:lang w:val="uk-UA"/>
              </w:rPr>
              <w:t>4 - лялечка</w:t>
            </w:r>
          </w:p>
        </w:tc>
      </w:tr>
    </w:tbl>
    <w:p w:rsidR="00CB2A3B" w:rsidRDefault="00AB294E" w:rsidP="00CB2A3B">
      <w:pPr>
        <w:jc w:val="center"/>
        <w:rPr>
          <w:b/>
          <w:lang w:val="uk-UA"/>
        </w:rPr>
      </w:pPr>
      <w:r>
        <w:rPr>
          <w:b/>
          <w:lang w:val="uk-UA"/>
        </w:rPr>
        <w:t>87</w:t>
      </w: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2693"/>
        <w:gridCol w:w="2126"/>
        <w:gridCol w:w="1937"/>
        <w:gridCol w:w="1607"/>
      </w:tblGrid>
      <w:tr w:rsidR="00CB2A3B" w:rsidRPr="004E348B" w:rsidTr="00525395">
        <w:trPr>
          <w:trHeight w:val="3232"/>
        </w:trPr>
        <w:tc>
          <w:tcPr>
            <w:tcW w:w="2552" w:type="dxa"/>
          </w:tcPr>
          <w:p w:rsidR="00CB2A3B" w:rsidRPr="00FD0317" w:rsidRDefault="00002A15" w:rsidP="00274680">
            <w:pPr>
              <w:ind w:left="-142" w:right="-108"/>
              <w:rPr>
                <w:b/>
              </w:rPr>
            </w:pPr>
            <w:r w:rsidRPr="00002A15">
              <w:rPr>
                <w:noProof/>
                <w:color w:val="000000"/>
                <w:spacing w:val="3"/>
                <w:sz w:val="28"/>
                <w:szCs w:val="28"/>
              </w:rPr>
              <w:lastRenderedPageBreak/>
              <w:pict>
                <v:shape id="_x0000_s1321" type="#_x0000_t202" style="position:absolute;left:0;text-align:left;margin-left:50.85pt;margin-top:132.3pt;width:23.1pt;height:20.95pt;z-index:251711488;mso-width-relative:margin;mso-height-relative:margin">
                  <v:textbox style="mso-next-textbox:#_x0000_s1321">
                    <w:txbxContent>
                      <w:p w:rsidR="007663D0" w:rsidRPr="00FD0317" w:rsidRDefault="007663D0" w:rsidP="00CB2A3B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1</w:t>
                        </w:r>
                      </w:p>
                      <w:p w:rsidR="007663D0" w:rsidRDefault="007663D0" w:rsidP="00CB2A3B"/>
                    </w:txbxContent>
                  </v:textbox>
                </v:shape>
              </w:pict>
            </w:r>
            <w:r w:rsidR="00CB2A3B">
              <w:rPr>
                <w:noProof/>
                <w:color w:val="000000"/>
                <w:spacing w:val="3"/>
                <w:sz w:val="28"/>
                <w:szCs w:val="28"/>
              </w:rPr>
              <w:drawing>
                <wp:inline distT="0" distB="0" distL="0" distR="0">
                  <wp:extent cx="1619250" cy="1571625"/>
                  <wp:effectExtent l="19050" t="0" r="0" b="0"/>
                  <wp:docPr id="386" name="Рисунок 15" descr="Описание: 27) Совка озима Scotia sege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27) Совка озима Scotia sege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CB2A3B" w:rsidRPr="00FD0317" w:rsidRDefault="00002A15" w:rsidP="00274680">
            <w:pPr>
              <w:ind w:left="-142" w:right="-108"/>
              <w:rPr>
                <w:b/>
              </w:rPr>
            </w:pPr>
            <w:r w:rsidRPr="00002A15">
              <w:rPr>
                <w:noProof/>
                <w:color w:val="000000"/>
                <w:spacing w:val="8"/>
                <w:sz w:val="28"/>
                <w:szCs w:val="28"/>
              </w:rPr>
              <w:pict>
                <v:shape id="_x0000_s1320" type="#_x0000_t202" style="position:absolute;left:0;text-align:left;margin-left:30.45pt;margin-top:136.05pt;width:23.1pt;height:20.95pt;z-index:251710464;mso-position-horizontal-relative:text;mso-position-vertical-relative:text;mso-width-relative:margin;mso-height-relative:margin">
                  <v:textbox style="mso-next-textbox:#_x0000_s1320">
                    <w:txbxContent>
                      <w:p w:rsidR="007663D0" w:rsidRPr="00FD0317" w:rsidRDefault="007663D0" w:rsidP="00CB2A3B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CB2A3B">
              <w:rPr>
                <w:noProof/>
                <w:color w:val="000000"/>
                <w:spacing w:val="8"/>
                <w:sz w:val="28"/>
                <w:szCs w:val="28"/>
              </w:rPr>
              <w:drawing>
                <wp:inline distT="0" distB="0" distL="0" distR="0">
                  <wp:extent cx="1725295" cy="2000250"/>
                  <wp:effectExtent l="19050" t="0" r="8255" b="0"/>
                  <wp:docPr id="388" name="Рисунок 24" descr="Описание: Совка люцернова, або льонова Heliothis viripla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Описание: Совка люцернова, або льонова Heliothis viripla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 l="11554" r="17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CB2A3B" w:rsidRPr="00E875E6" w:rsidRDefault="00002A15" w:rsidP="00274680">
            <w:pPr>
              <w:ind w:left="-142" w:right="-108"/>
              <w:rPr>
                <w:b/>
                <w:lang w:val="uk-UA"/>
              </w:rPr>
            </w:pPr>
            <w:r w:rsidRPr="00002A15">
              <w:rPr>
                <w:noProof/>
                <w:color w:val="000000"/>
                <w:spacing w:val="8"/>
                <w:sz w:val="28"/>
                <w:szCs w:val="28"/>
              </w:rPr>
              <w:pict>
                <v:shape id="_x0000_s1322" type="#_x0000_t202" style="position:absolute;left:0;text-align:left;margin-left:40.75pt;margin-top:136.05pt;width:23.1pt;height:20.95pt;z-index:251712512;mso-position-horizontal-relative:text;mso-position-vertical-relative:text;mso-width-relative:margin;mso-height-relative:margin">
                  <v:textbox style="mso-next-textbox:#_x0000_s1322">
                    <w:txbxContent>
                      <w:p w:rsidR="007663D0" w:rsidRPr="00FD0317" w:rsidRDefault="007663D0" w:rsidP="00CB2A3B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CB2A3B">
              <w:rPr>
                <w:noProof/>
                <w:color w:val="000000"/>
                <w:spacing w:val="8"/>
                <w:sz w:val="28"/>
                <w:szCs w:val="28"/>
              </w:rPr>
              <w:drawing>
                <wp:inline distT="0" distB="0" distL="0" distR="0">
                  <wp:extent cx="1371600" cy="2000250"/>
                  <wp:effectExtent l="19050" t="0" r="0" b="0"/>
                  <wp:docPr id="389" name="Рисунок 39" descr="Описание: 600px-Autographa_gamma_6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Описание: 600px-Autographa_gamma_6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l="12169" r="13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</w:tcPr>
          <w:p w:rsidR="00CB2A3B" w:rsidRPr="00FD0317" w:rsidRDefault="00002A15" w:rsidP="00274680">
            <w:pPr>
              <w:ind w:left="-142" w:right="-108"/>
              <w:rPr>
                <w:b/>
              </w:rPr>
            </w:pPr>
            <w:r w:rsidRPr="00002A15">
              <w:rPr>
                <w:rFonts w:ascii="Arial CYR" w:hAnsi="Arial CYR" w:cs="Arial CYR"/>
                <w:noProof/>
                <w:sz w:val="20"/>
                <w:szCs w:val="20"/>
              </w:rPr>
              <w:pict>
                <v:shape id="_x0000_s1323" type="#_x0000_t202" style="position:absolute;left:0;text-align:left;margin-left:11.35pt;margin-top:132.3pt;width:23.1pt;height:20.95pt;z-index:251713536;mso-position-horizontal-relative:text;mso-position-vertical-relative:text;mso-width-relative:margin;mso-height-relative:margin">
                  <v:textbox style="mso-next-textbox:#_x0000_s1323">
                    <w:txbxContent>
                      <w:p w:rsidR="007663D0" w:rsidRPr="00FD0317" w:rsidRDefault="007663D0" w:rsidP="00CB2A3B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CB2A3B">
              <w:rPr>
                <w:rFonts w:ascii="Arial CYR" w:hAnsi="Arial CYR" w:cs="Arial CYR"/>
                <w:noProof/>
                <w:sz w:val="20"/>
                <w:szCs w:val="20"/>
              </w:rPr>
              <w:drawing>
                <wp:inline distT="0" distB="0" distL="0" distR="0">
                  <wp:extent cx="1238250" cy="2000250"/>
                  <wp:effectExtent l="19050" t="0" r="0" b="0"/>
                  <wp:docPr id="38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 l="21986" t="16402" r="21986" b="17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200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</w:tcPr>
          <w:p w:rsidR="00CB2A3B" w:rsidRDefault="00CB2A3B" w:rsidP="00274680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На якому рисунку зображена люцернова совка:</w:t>
            </w:r>
          </w:p>
          <w:p w:rsidR="00CB2A3B" w:rsidRDefault="00CB2A3B" w:rsidP="00274680">
            <w:pPr>
              <w:rPr>
                <w:b/>
                <w:lang w:val="uk-UA"/>
              </w:rPr>
            </w:pPr>
          </w:p>
          <w:p w:rsidR="00CB2A3B" w:rsidRPr="004E348B" w:rsidRDefault="00CB2A3B" w:rsidP="00274680">
            <w:pPr>
              <w:rPr>
                <w:lang w:val="uk-UA"/>
              </w:rPr>
            </w:pPr>
            <w:r w:rsidRPr="004E348B">
              <w:rPr>
                <w:lang w:val="uk-UA"/>
              </w:rPr>
              <w:t>1</w:t>
            </w:r>
          </w:p>
          <w:p w:rsidR="00CB2A3B" w:rsidRPr="004E348B" w:rsidRDefault="00CB2A3B" w:rsidP="00274680">
            <w:pPr>
              <w:rPr>
                <w:lang w:val="uk-UA"/>
              </w:rPr>
            </w:pPr>
            <w:r w:rsidRPr="004E348B">
              <w:rPr>
                <w:lang w:val="uk-UA"/>
              </w:rPr>
              <w:t>2</w:t>
            </w:r>
          </w:p>
          <w:p w:rsidR="00CB2A3B" w:rsidRPr="004E348B" w:rsidRDefault="00CB2A3B" w:rsidP="00274680">
            <w:pPr>
              <w:rPr>
                <w:lang w:val="uk-UA"/>
              </w:rPr>
            </w:pPr>
            <w:r w:rsidRPr="004E348B">
              <w:rPr>
                <w:lang w:val="uk-UA"/>
              </w:rPr>
              <w:t>3</w:t>
            </w:r>
          </w:p>
          <w:p w:rsidR="00CB2A3B" w:rsidRPr="004E348B" w:rsidRDefault="00CB2A3B" w:rsidP="00274680">
            <w:pPr>
              <w:rPr>
                <w:lang w:val="uk-UA"/>
              </w:rPr>
            </w:pPr>
            <w:r w:rsidRPr="004E348B">
              <w:rPr>
                <w:lang w:val="uk-UA"/>
              </w:rPr>
              <w:t>4</w:t>
            </w:r>
          </w:p>
          <w:p w:rsidR="00CB2A3B" w:rsidRPr="004E348B" w:rsidRDefault="00CB2A3B" w:rsidP="00274680">
            <w:pPr>
              <w:rPr>
                <w:b/>
                <w:lang w:val="uk-UA"/>
              </w:rPr>
            </w:pPr>
          </w:p>
        </w:tc>
      </w:tr>
    </w:tbl>
    <w:p w:rsidR="00CB2A3B" w:rsidRDefault="00AB294E" w:rsidP="00CB2A3B">
      <w:pPr>
        <w:jc w:val="center"/>
        <w:rPr>
          <w:b/>
          <w:lang w:val="uk-UA"/>
        </w:rPr>
      </w:pPr>
      <w:r>
        <w:rPr>
          <w:b/>
          <w:lang w:val="uk-UA"/>
        </w:rPr>
        <w:t>88</w:t>
      </w:r>
    </w:p>
    <w:tbl>
      <w:tblPr>
        <w:tblStyle w:val="a4"/>
        <w:tblW w:w="10978" w:type="dxa"/>
        <w:tblInd w:w="108" w:type="dxa"/>
        <w:tblLayout w:type="fixed"/>
        <w:tblLook w:val="04A0"/>
      </w:tblPr>
      <w:tblGrid>
        <w:gridCol w:w="1560"/>
        <w:gridCol w:w="2494"/>
        <w:gridCol w:w="2324"/>
        <w:gridCol w:w="3098"/>
        <w:gridCol w:w="1502"/>
      </w:tblGrid>
      <w:tr w:rsidR="00CB2A3B" w:rsidTr="00525395">
        <w:trPr>
          <w:trHeight w:val="3665"/>
        </w:trPr>
        <w:tc>
          <w:tcPr>
            <w:tcW w:w="1560" w:type="dxa"/>
          </w:tcPr>
          <w:p w:rsidR="00CB2A3B" w:rsidRPr="00BB5110" w:rsidRDefault="00002A15" w:rsidP="00274680">
            <w:pPr>
              <w:jc w:val="center"/>
              <w:rPr>
                <w:b/>
                <w:lang w:val="uk-UA"/>
              </w:rPr>
            </w:pPr>
            <w:r w:rsidRPr="00002A15">
              <w:rPr>
                <w:noProof/>
                <w:color w:val="000000"/>
                <w:sz w:val="28"/>
                <w:szCs w:val="28"/>
              </w:rPr>
              <w:pict>
                <v:shape id="_x0000_s1326" type="#_x0000_t202" style="position:absolute;left:0;text-align:left;margin-left:32.05pt;margin-top:119.9pt;width:23.1pt;height:20.95pt;z-index:251716608;mso-width-relative:margin;mso-height-relative:margin">
                  <v:textbox style="mso-next-textbox:#_x0000_s1326">
                    <w:txbxContent>
                      <w:p w:rsidR="007663D0" w:rsidRPr="00FD0317" w:rsidRDefault="007663D0" w:rsidP="00CB2A3B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 w:rsidR="00CB2A3B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943050" cy="2257425"/>
                  <wp:effectExtent l="19050" t="0" r="9450" b="0"/>
                  <wp:docPr id="1190" name="Рисунок 13" descr="Описание: D:\Мои документы\Вітя\С.-г. ентомологія\С.-г. ент. Сам. роб\Ентомологія Самостійні\Методичка ентомологія 2011\Багатоїдні шкідники 1\Твердокрилі\Чорниші\Кукурудзяний мідляк\22) Мідляк кукурудзяний Pedinus femora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D:\Мои документы\Вітя\С.-г. ентомологія\С.-г. ент. Сам. роб\Ентомологія Самостійні\Методичка ентомологія 2011\Багатоїдні шкідники 1\Твердокрилі\Чорниші\Кукурудзяний мідляк\22) Мідляк кукурудзяний Pedinus femora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 l="33543" r="28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535" cy="226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:rsidR="00CB2A3B" w:rsidRPr="00BB5110" w:rsidRDefault="00002A15" w:rsidP="00274680">
            <w:pPr>
              <w:jc w:val="center"/>
              <w:rPr>
                <w:b/>
                <w:lang w:val="uk-UA"/>
              </w:rPr>
            </w:pPr>
            <w:r w:rsidRPr="00002A15">
              <w:rPr>
                <w:noProof/>
                <w:color w:val="000000"/>
                <w:sz w:val="28"/>
                <w:szCs w:val="28"/>
              </w:rPr>
              <w:pict>
                <v:shape id="_x0000_s1327" type="#_x0000_t202" style="position:absolute;left:0;text-align:left;margin-left:36.1pt;margin-top:105.65pt;width:23.1pt;height:20.05pt;z-index:251717632;mso-position-horizontal-relative:text;mso-position-vertical-relative:text;mso-width-relative:margin;mso-height-relative:margin">
                  <v:textbox style="mso-next-textbox:#_x0000_s1327">
                    <w:txbxContent>
                      <w:p w:rsidR="007663D0" w:rsidRPr="00FD0317" w:rsidRDefault="007663D0" w:rsidP="00CB2A3B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CB2A3B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43050" cy="2257425"/>
                  <wp:effectExtent l="19050" t="0" r="0" b="0"/>
                  <wp:docPr id="1189" name="Рисунок 11" descr="Описание: D:\Мои документы\Вітя\С.-г. ентомологія\С.-г. ент. Сам. роб\Ентомологія Самостійні\Методичка ентомологія 2011\Багатоїдні шкідники 1\Твердокрилі\Чорниші\Піщаний мідляк\21) Мідляк піщаний Opatrum sabulos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D:\Мои документы\Вітя\С.-г. ентомологія\С.-г. ент. Сам. роб\Ентомологія Самостійні\Методичка ентомологія 2011\Багатоїдні шкідники 1\Твердокрилі\Чорниші\Піщаний мідляк\21) Мідляк піщаний Opatrum sabulos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 l="13136" r="21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49" cy="2262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CB2A3B" w:rsidRDefault="00002A15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noProof/>
              </w:rPr>
              <w:pict>
                <v:shape id="_x0000_s1328" type="#_x0000_t202" style="position:absolute;left:0;text-align:left;margin-left:12.3pt;margin-top:117.65pt;width:23.1pt;height:20.05pt;z-index:251718656;mso-position-horizontal-relative:text;mso-position-vertical-relative:text;mso-width-relative:margin;mso-height-relative:margin">
                  <v:textbox style="mso-next-textbox:#_x0000_s1328">
                    <w:txbxContent>
                      <w:p w:rsidR="007663D0" w:rsidRPr="00FD0317" w:rsidRDefault="007663D0" w:rsidP="00CB2A3B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CB2A3B">
              <w:rPr>
                <w:b/>
                <w:noProof/>
              </w:rPr>
              <w:drawing>
                <wp:inline distT="0" distB="0" distL="0" distR="0">
                  <wp:extent cx="1438275" cy="2257425"/>
                  <wp:effectExtent l="19050" t="0" r="9525" b="0"/>
                  <wp:docPr id="204" name="Рисунок 11" descr="Описание: 15) Кравець Lethrus apte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15) Кравець Lethrus apte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 l="25751" t="19295" r="18645" b="22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480" cy="2256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</w:tcPr>
          <w:p w:rsidR="00CB2A3B" w:rsidRDefault="00002A15" w:rsidP="00274680">
            <w:pPr>
              <w:jc w:val="center"/>
              <w:rPr>
                <w:b/>
                <w:lang w:val="uk-UA"/>
              </w:rPr>
            </w:pPr>
            <w:r w:rsidRPr="00002A15">
              <w:rPr>
                <w:noProof/>
                <w:color w:val="000000"/>
                <w:sz w:val="28"/>
                <w:szCs w:val="28"/>
              </w:rPr>
              <w:pict>
                <v:shape id="_x0000_s1329" type="#_x0000_t202" style="position:absolute;left:0;text-align:left;margin-left:32.2pt;margin-top:117.65pt;width:23.1pt;height:20.05pt;z-index:251719680;mso-position-horizontal-relative:text;mso-position-vertical-relative:text;mso-width-relative:margin;mso-height-relative:margin">
                  <v:textbox style="mso-next-textbox:#_x0000_s1329">
                    <w:txbxContent>
                      <w:p w:rsidR="007663D0" w:rsidRPr="00FD0317" w:rsidRDefault="007663D0" w:rsidP="00CB2A3B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CB2A3B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09750" cy="2257425"/>
                  <wp:effectExtent l="19050" t="0" r="0" b="0"/>
                  <wp:docPr id="35" name="Рисунок 12" descr="Описание: D:\Мои документы\Вітя\С.-г. ентомологія\С.-г. ент. Сам. роб\Ентомологія Самостійні\Методичка ентомологія 2011\Багатоїдні шкідники 1\Твердокрилі\Чорниші\Степовий мідляк\24) Мідляк степовий Blaps halophi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D:\Мои документы\Вітя\С.-г. ентомологія\С.-г. ент. Сам. роб\Ентомологія Самостійні\Методичка ентомологія 2011\Багатоїдні шкідники 1\Твердокрилі\Чорниші\Степовий мідляк\24) Мідляк степовий Blaps halophi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 l="2505" r="16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967" cy="2258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2" w:type="dxa"/>
          </w:tcPr>
          <w:p w:rsidR="00CB2A3B" w:rsidRPr="00C055FA" w:rsidRDefault="00CB2A3B" w:rsidP="00274680">
            <w:pPr>
              <w:rPr>
                <w:b/>
                <w:lang w:val="uk-UA"/>
              </w:rPr>
            </w:pPr>
            <w:r w:rsidRPr="00C055FA">
              <w:rPr>
                <w:b/>
                <w:lang w:val="uk-UA"/>
              </w:rPr>
              <w:t>На якому рисунку зображен</w:t>
            </w:r>
            <w:r>
              <w:rPr>
                <w:b/>
                <w:lang w:val="uk-UA"/>
              </w:rPr>
              <w:t>ий мідляк піщаний</w:t>
            </w:r>
            <w:r w:rsidRPr="00C055FA">
              <w:rPr>
                <w:b/>
                <w:lang w:val="uk-UA"/>
              </w:rPr>
              <w:t>:</w:t>
            </w:r>
          </w:p>
          <w:p w:rsidR="00CB2A3B" w:rsidRPr="00C055FA" w:rsidRDefault="00CB2A3B" w:rsidP="00274680">
            <w:pPr>
              <w:rPr>
                <w:b/>
                <w:lang w:val="uk-UA"/>
              </w:rPr>
            </w:pPr>
          </w:p>
          <w:p w:rsidR="00CB2A3B" w:rsidRPr="00C055FA" w:rsidRDefault="00CB2A3B" w:rsidP="00274680">
            <w:pPr>
              <w:rPr>
                <w:lang w:val="uk-UA"/>
              </w:rPr>
            </w:pPr>
            <w:r w:rsidRPr="00C055FA">
              <w:rPr>
                <w:lang w:val="uk-UA"/>
              </w:rPr>
              <w:t>1</w:t>
            </w:r>
          </w:p>
          <w:p w:rsidR="00CB2A3B" w:rsidRPr="00C055FA" w:rsidRDefault="00CB2A3B" w:rsidP="00274680">
            <w:pPr>
              <w:rPr>
                <w:lang w:val="uk-UA"/>
              </w:rPr>
            </w:pPr>
            <w:r w:rsidRPr="00C055FA">
              <w:rPr>
                <w:lang w:val="uk-UA"/>
              </w:rPr>
              <w:t>2</w:t>
            </w:r>
          </w:p>
          <w:p w:rsidR="00CB2A3B" w:rsidRDefault="00CB2A3B" w:rsidP="00274680">
            <w:pPr>
              <w:rPr>
                <w:lang w:val="uk-UA"/>
              </w:rPr>
            </w:pPr>
            <w:r w:rsidRPr="00C055FA">
              <w:rPr>
                <w:lang w:val="uk-UA"/>
              </w:rPr>
              <w:t>3</w:t>
            </w:r>
          </w:p>
          <w:p w:rsidR="00CB2A3B" w:rsidRDefault="00CB2A3B" w:rsidP="00274680">
            <w:pPr>
              <w:rPr>
                <w:b/>
                <w:lang w:val="uk-UA"/>
              </w:rPr>
            </w:pPr>
            <w:r w:rsidRPr="00C055FA">
              <w:rPr>
                <w:lang w:val="uk-UA"/>
              </w:rPr>
              <w:t>4</w:t>
            </w:r>
          </w:p>
        </w:tc>
      </w:tr>
    </w:tbl>
    <w:p w:rsidR="00CB2A3B" w:rsidRDefault="00AB294E" w:rsidP="00CB2A3B">
      <w:pPr>
        <w:jc w:val="center"/>
        <w:rPr>
          <w:b/>
          <w:lang w:val="uk-UA"/>
        </w:rPr>
      </w:pPr>
      <w:r>
        <w:rPr>
          <w:b/>
          <w:lang w:val="uk-UA"/>
        </w:rPr>
        <w:t>89</w:t>
      </w:r>
    </w:p>
    <w:tbl>
      <w:tblPr>
        <w:tblStyle w:val="a4"/>
        <w:tblW w:w="11165" w:type="dxa"/>
        <w:tblLayout w:type="fixed"/>
        <w:tblLook w:val="04A0"/>
      </w:tblPr>
      <w:tblGrid>
        <w:gridCol w:w="3227"/>
        <w:gridCol w:w="1577"/>
        <w:gridCol w:w="2199"/>
        <w:gridCol w:w="2608"/>
        <w:gridCol w:w="1554"/>
      </w:tblGrid>
      <w:tr w:rsidR="00CB2A3B" w:rsidTr="00525395">
        <w:tc>
          <w:tcPr>
            <w:tcW w:w="3227" w:type="dxa"/>
          </w:tcPr>
          <w:p w:rsidR="00CB2A3B" w:rsidRDefault="00002A15" w:rsidP="00274680">
            <w:pPr>
              <w:jc w:val="center"/>
              <w:rPr>
                <w:b/>
                <w:lang w:val="uk-UA"/>
              </w:rPr>
            </w:pPr>
            <w:r w:rsidRPr="00002A15">
              <w:rPr>
                <w:b/>
                <w:noProof/>
                <w:sz w:val="28"/>
                <w:szCs w:val="28"/>
              </w:rPr>
              <w:pict>
                <v:shape id="_x0000_s1330" type="#_x0000_t202" style="position:absolute;left:0;text-align:left;margin-left:72.5pt;margin-top:119.25pt;width:23.1pt;height:20.95pt;z-index:251720704;mso-width-relative:margin;mso-height-relative:margin">
                  <v:textbox style="mso-next-textbox:#_x0000_s1330">
                    <w:txbxContent>
                      <w:p w:rsidR="007663D0" w:rsidRPr="00FD0317" w:rsidRDefault="007663D0" w:rsidP="00CB2A3B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 w:rsidR="00CB2A3B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933575" cy="1800225"/>
                  <wp:effectExtent l="19050" t="0" r="9525" b="0"/>
                  <wp:docPr id="3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303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CB2A3B" w:rsidRDefault="00002A15" w:rsidP="00274680">
            <w:pPr>
              <w:jc w:val="center"/>
              <w:rPr>
                <w:b/>
                <w:lang w:val="uk-UA"/>
              </w:rPr>
            </w:pPr>
            <w:r w:rsidRPr="00002A15">
              <w:rPr>
                <w:b/>
                <w:i/>
                <w:noProof/>
                <w:color w:val="000000"/>
                <w:sz w:val="28"/>
                <w:szCs w:val="28"/>
              </w:rPr>
              <w:pict>
                <v:shape id="_x0000_s1331" type="#_x0000_t202" style="position:absolute;left:0;text-align:left;margin-left:34.2pt;margin-top:117pt;width:23.1pt;height:23.2pt;z-index:251721728;mso-position-horizontal-relative:text;mso-position-vertical-relative:text;mso-width-relative:margin;mso-height-relative:margin">
                  <v:textbox style="mso-next-textbox:#_x0000_s1331">
                    <w:txbxContent>
                      <w:p w:rsidR="007663D0" w:rsidRPr="00FD0317" w:rsidRDefault="007663D0" w:rsidP="00CB2A3B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CB2A3B">
              <w:rPr>
                <w:b/>
                <w:i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716280" cy="1802765"/>
                  <wp:effectExtent l="19050" t="0" r="7620" b="0"/>
                  <wp:docPr id="3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18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:rsidR="00CB2A3B" w:rsidRDefault="00002A15" w:rsidP="00274680">
            <w:pPr>
              <w:jc w:val="center"/>
              <w:rPr>
                <w:b/>
                <w:lang w:val="uk-UA"/>
              </w:rPr>
            </w:pPr>
            <w:r w:rsidRPr="00002A15">
              <w:rPr>
                <w:b/>
                <w:noProof/>
                <w:color w:val="000000"/>
                <w:sz w:val="28"/>
                <w:szCs w:val="28"/>
              </w:rPr>
              <w:pict>
                <v:shape id="_x0000_s1332" type="#_x0000_t202" style="position:absolute;left:0;text-align:left;margin-left:68.2pt;margin-top:113.1pt;width:23.1pt;height:20.05pt;z-index:251722752;mso-position-horizontal-relative:text;mso-position-vertical-relative:text;mso-width-relative:margin;mso-height-relative:margin">
                  <v:textbox style="mso-next-textbox:#_x0000_s1332">
                    <w:txbxContent>
                      <w:p w:rsidR="007663D0" w:rsidRPr="00FD0317" w:rsidRDefault="007663D0" w:rsidP="00CB2A3B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CB2A3B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23975" cy="1800225"/>
                  <wp:effectExtent l="19050" t="0" r="9525" b="0"/>
                  <wp:docPr id="3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 l="34526" t="24976" r="31640" b="17313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2381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</w:tcPr>
          <w:p w:rsidR="00CB2A3B" w:rsidRDefault="00002A15" w:rsidP="00274680">
            <w:pPr>
              <w:jc w:val="center"/>
              <w:rPr>
                <w:b/>
                <w:lang w:val="uk-UA"/>
              </w:rPr>
            </w:pPr>
            <w:r w:rsidRPr="00002A15">
              <w:rPr>
                <w:noProof/>
                <w:sz w:val="28"/>
                <w:szCs w:val="28"/>
              </w:rPr>
              <w:pict>
                <v:shape id="_x0000_s1333" type="#_x0000_t202" style="position:absolute;left:0;text-align:left;margin-left:1.45pt;margin-top:113.1pt;width:23.1pt;height:20.05pt;z-index:251723776;mso-position-horizontal-relative:text;mso-position-vertical-relative:text;mso-width-relative:margin;mso-height-relative:margin">
                  <v:textbox style="mso-next-textbox:#_x0000_s1333">
                    <w:txbxContent>
                      <w:p w:rsidR="007663D0" w:rsidRPr="00FD0317" w:rsidRDefault="007663D0" w:rsidP="00CB2A3B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="00CB2A3B">
              <w:rPr>
                <w:noProof/>
                <w:sz w:val="28"/>
                <w:szCs w:val="28"/>
              </w:rPr>
              <w:drawing>
                <wp:inline distT="0" distB="0" distL="0" distR="0">
                  <wp:extent cx="1466850" cy="1905000"/>
                  <wp:effectExtent l="19050" t="0" r="0" b="0"/>
                  <wp:docPr id="3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lum contrast="30000"/>
                          </a:blip>
                          <a:srcRect l="2985" r="4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16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</w:tcPr>
          <w:p w:rsidR="00CB2A3B" w:rsidRDefault="00CB2A3B" w:rsidP="00274680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Який вид, зображений на рисунку,  проколює стебло і висисає сік:</w:t>
            </w:r>
          </w:p>
          <w:p w:rsidR="00CB2A3B" w:rsidRDefault="00CB2A3B" w:rsidP="00274680">
            <w:pPr>
              <w:rPr>
                <w:lang w:val="uk-UA"/>
              </w:rPr>
            </w:pPr>
            <w:r>
              <w:rPr>
                <w:lang w:val="uk-UA"/>
              </w:rPr>
              <w:t xml:space="preserve">1 - </w:t>
            </w:r>
          </w:p>
          <w:p w:rsidR="00CB2A3B" w:rsidRDefault="00CB2A3B" w:rsidP="00274680">
            <w:pPr>
              <w:rPr>
                <w:lang w:val="uk-UA"/>
              </w:rPr>
            </w:pPr>
            <w:r>
              <w:rPr>
                <w:lang w:val="uk-UA"/>
              </w:rPr>
              <w:t xml:space="preserve">2 - </w:t>
            </w:r>
          </w:p>
          <w:p w:rsidR="00CB2A3B" w:rsidRDefault="00CB2A3B" w:rsidP="00274680">
            <w:pPr>
              <w:rPr>
                <w:lang w:val="uk-UA"/>
              </w:rPr>
            </w:pPr>
            <w:r>
              <w:rPr>
                <w:lang w:val="uk-UA"/>
              </w:rPr>
              <w:t xml:space="preserve">3 - </w:t>
            </w:r>
          </w:p>
          <w:p w:rsidR="00CB2A3B" w:rsidRDefault="00CB2A3B" w:rsidP="00274680">
            <w:pPr>
              <w:rPr>
                <w:b/>
                <w:lang w:val="uk-UA"/>
              </w:rPr>
            </w:pPr>
            <w:r>
              <w:rPr>
                <w:lang w:val="uk-UA"/>
              </w:rPr>
              <w:t xml:space="preserve">4 - </w:t>
            </w:r>
          </w:p>
        </w:tc>
      </w:tr>
    </w:tbl>
    <w:p w:rsidR="00C31D06" w:rsidRPr="00525395" w:rsidRDefault="00C31D06" w:rsidP="00C31D06">
      <w:pPr>
        <w:spacing w:line="200" w:lineRule="atLeast"/>
        <w:jc w:val="center"/>
        <w:rPr>
          <w:rFonts w:eastAsia="Lucida Sans Unicode" w:cs="Tahoma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2409"/>
        <w:gridCol w:w="1560"/>
        <w:gridCol w:w="283"/>
        <w:gridCol w:w="142"/>
        <w:gridCol w:w="567"/>
        <w:gridCol w:w="3827"/>
      </w:tblGrid>
      <w:tr w:rsidR="00B74113" w:rsidRPr="00450CE0" w:rsidTr="00274680">
        <w:tc>
          <w:tcPr>
            <w:tcW w:w="11023" w:type="dxa"/>
            <w:gridSpan w:val="7"/>
          </w:tcPr>
          <w:p w:rsidR="00B74113" w:rsidRPr="00450CE0" w:rsidRDefault="00AB294E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90</w:t>
            </w:r>
          </w:p>
        </w:tc>
      </w:tr>
      <w:tr w:rsidR="00B74113" w:rsidRPr="00450CE0" w:rsidTr="00274680">
        <w:tc>
          <w:tcPr>
            <w:tcW w:w="6629" w:type="dxa"/>
            <w:gridSpan w:val="5"/>
          </w:tcPr>
          <w:p w:rsidR="00B74113" w:rsidRDefault="00002A15" w:rsidP="00274680">
            <w:pPr>
              <w:jc w:val="center"/>
              <w:rPr>
                <w:noProof/>
              </w:rPr>
            </w:pPr>
            <w:r w:rsidRPr="00002A15">
              <w:rPr>
                <w:b/>
                <w:noProof/>
              </w:rPr>
              <w:pict>
                <v:shape id="_x0000_s1334" type="#_x0000_t202" style="position:absolute;left:0;text-align:left;margin-left:136.4pt;margin-top:77.3pt;width:23.1pt;height:20.95pt;z-index:251725824;mso-position-horizontal-relative:text;mso-position-vertical-relative:text;mso-width-relative:margin;mso-height-relative:margin">
                  <v:textbox style="mso-next-textbox:#_x0000_s1334">
                    <w:txbxContent>
                      <w:p w:rsidR="007663D0" w:rsidRPr="00FD0317" w:rsidRDefault="007663D0" w:rsidP="00B74113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</w:pict>
            </w:r>
            <w:r w:rsidRPr="00002A15">
              <w:rPr>
                <w:b/>
                <w:noProof/>
              </w:rPr>
              <w:pict>
                <v:shape id="_x0000_s1335" type="#_x0000_t202" style="position:absolute;left:0;text-align:left;margin-left:281.35pt;margin-top:78.5pt;width:23.1pt;height:20.95pt;z-index:251726848;mso-position-horizontal-relative:text;mso-position-vertical-relative:text;mso-width-relative:margin;mso-height-relative:margin">
                  <v:textbox style="mso-next-textbox:#_x0000_s1335">
                    <w:txbxContent>
                      <w:p w:rsidR="007663D0" w:rsidRPr="00FD0317" w:rsidRDefault="007663D0" w:rsidP="00B74113">
                        <w:pPr>
                          <w:rPr>
                            <w:lang w:val="uk-UA"/>
                          </w:rPr>
                        </w:pPr>
                      </w:p>
                    </w:txbxContent>
                  </v:textbox>
                </v:shape>
              </w:pict>
            </w:r>
            <w:r w:rsidR="00B74113">
              <w:rPr>
                <w:noProof/>
              </w:rPr>
              <w:drawing>
                <wp:inline distT="0" distB="0" distL="0" distR="0">
                  <wp:extent cx="2257425" cy="1390650"/>
                  <wp:effectExtent l="19050" t="0" r="9525" b="0"/>
                  <wp:docPr id="657" name="Рисунок 60" descr="http://floweryvale.ru/images/stories/2015/07/fungal_diseases_of_potato_common_scab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http://floweryvale.ru/images/stories/2015/07/fungal_diseases_of_potato_common_scab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74113">
              <w:rPr>
                <w:noProof/>
              </w:rPr>
              <w:drawing>
                <wp:inline distT="0" distB="0" distL="0" distR="0">
                  <wp:extent cx="1629806" cy="1390650"/>
                  <wp:effectExtent l="19050" t="0" r="8494" b="0"/>
                  <wp:docPr id="658" name="Рисунок 65" descr="ÐÐ°ÑÑÐ¸Ð½ÐºÐ¸ Ð¿Ð¾ Ð·Ð°Ð¿ÑÐ¾ÑÑ ÑÐ¸Ð·Ð¾ÐºÑÐ¾Ð½Ð¸Ð¾Ð· ÐºÐ»ÑÐ±Ð½ÐµÐ¹  ÐºÐ°ÑÑÐ¾ÑÐµÐ»Ñ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ÐÐ°ÑÑÐ¸Ð½ÐºÐ¸ Ð¿Ð¾ Ð·Ð°Ð¿ÑÐ¾ÑÑ ÑÐ¸Ð·Ð¾ÐºÑÐ¾Ð½Ð¸Ð¾Ð· ÐºÐ»ÑÐ±Ð½ÐµÐ¹  ÐºÐ°ÑÑÐ¾ÑÐµÐ»Ñ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806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113" w:rsidRPr="00450CE0" w:rsidRDefault="00002A15" w:rsidP="004810BA">
            <w:pPr>
              <w:jc w:val="right"/>
              <w:rPr>
                <w:b/>
                <w:lang w:val="uk-UA"/>
              </w:rPr>
            </w:pPr>
            <w:r w:rsidRPr="00002A15">
              <w:rPr>
                <w:noProof/>
              </w:rPr>
              <w:lastRenderedPageBreak/>
              <w:pict>
                <v:shape id="_x0000_s1336" type="#_x0000_t202" style="position:absolute;left:0;text-align:left;margin-left:120.7pt;margin-top:87.65pt;width:21pt;height:21.6pt;z-index:251727872">
                  <v:textbox style="mso-next-textbox:#_x0000_s1336">
                    <w:txbxContent>
                      <w:p w:rsidR="007663D0" w:rsidRDefault="007663D0" w:rsidP="00B74113"/>
                    </w:txbxContent>
                  </v:textbox>
                </v:shape>
              </w:pict>
            </w:r>
            <w:r w:rsidRPr="00002A15">
              <w:rPr>
                <w:noProof/>
              </w:rPr>
              <w:pict>
                <v:shape id="_x0000_s1337" type="#_x0000_t202" style="position:absolute;left:0;text-align:left;margin-left:234.7pt;margin-top:84.05pt;width:20.4pt;height:22.2pt;z-index:251728896">
                  <v:textbox style="mso-next-textbox:#_x0000_s1337">
                    <w:txbxContent>
                      <w:p w:rsidR="007663D0" w:rsidRDefault="007663D0" w:rsidP="00B74113"/>
                    </w:txbxContent>
                  </v:textbox>
                </v:shape>
              </w:pict>
            </w:r>
            <w:r w:rsidR="00B74113">
              <w:rPr>
                <w:noProof/>
              </w:rPr>
              <w:drawing>
                <wp:inline distT="0" distB="0" distL="0" distR="0">
                  <wp:extent cx="2131979" cy="1343025"/>
                  <wp:effectExtent l="19050" t="0" r="1621" b="0"/>
                  <wp:docPr id="659" name="Рисунок 62" descr="8743 im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8743 img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979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74113">
              <w:rPr>
                <w:noProof/>
              </w:rPr>
              <w:drawing>
                <wp:inline distT="0" distB="0" distL="0" distR="0">
                  <wp:extent cx="1820545" cy="1455104"/>
                  <wp:effectExtent l="19050" t="0" r="8255" b="0"/>
                  <wp:docPr id="660" name="Рисунок 67" descr="ÐÐ°ÑÑÐ¸Ð½ÐºÐ¸ Ð¿Ð¾ Ð·Ð°Ð¿ÑÐ¾ÑÑ Ð¿Ð¾ÑÐ¾ÑÐ¸ÑÑÐ°Ñ Ð¿Ð°ÑÑÐ° ÐºÐ»ÑÐ±Ð½ÐµÐ¹  ÐºÐ°ÑÑÐ¾ÑÐµÐ»Ñ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ÐÐ°ÑÑÐ¸Ð½ÐºÐ¸ Ð¿Ð¾ Ð·Ð°Ð¿ÑÐ¾ÑÑ Ð¿Ð¾ÑÐ¾ÑÐ¸ÑÑÐ°Ñ Ð¿Ð°ÑÑÐ° ÐºÐ»ÑÐ±Ð½ÐµÐ¹  ÐºÐ°ÑÑÐ¾ÑÐµÐ»Ñ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324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2"/>
          </w:tcPr>
          <w:p w:rsidR="00B74113" w:rsidRDefault="00B74113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lastRenderedPageBreak/>
              <w:t xml:space="preserve">Визначте вірно види парші картоплі на рисунках </w:t>
            </w:r>
          </w:p>
          <w:p w:rsidR="00B74113" w:rsidRDefault="00B74113" w:rsidP="00274680">
            <w:pPr>
              <w:jc w:val="center"/>
              <w:rPr>
                <w:b/>
                <w:lang w:val="uk-UA"/>
              </w:rPr>
            </w:pPr>
          </w:p>
          <w:p w:rsidR="00B74113" w:rsidRDefault="00B74113" w:rsidP="00274680">
            <w:pPr>
              <w:rPr>
                <w:lang w:val="uk-UA"/>
              </w:rPr>
            </w:pPr>
            <w:r w:rsidRPr="00DD72B0">
              <w:rPr>
                <w:lang w:val="uk-UA"/>
              </w:rPr>
              <w:t xml:space="preserve">А. </w:t>
            </w:r>
            <w:r>
              <w:rPr>
                <w:lang w:val="uk-UA"/>
              </w:rPr>
              <w:t>Чорна парша</w:t>
            </w:r>
          </w:p>
          <w:p w:rsidR="00B74113" w:rsidRDefault="00B74113" w:rsidP="00274680">
            <w:pPr>
              <w:rPr>
                <w:lang w:val="uk-UA"/>
              </w:rPr>
            </w:pPr>
            <w:r w:rsidRPr="00DD72B0">
              <w:rPr>
                <w:lang w:val="uk-UA"/>
              </w:rPr>
              <w:t xml:space="preserve">Б. </w:t>
            </w:r>
            <w:r>
              <w:rPr>
                <w:lang w:val="uk-UA"/>
              </w:rPr>
              <w:t>Порохувата парша</w:t>
            </w:r>
          </w:p>
          <w:p w:rsidR="00B74113" w:rsidRDefault="00B74113" w:rsidP="00274680">
            <w:pPr>
              <w:rPr>
                <w:lang w:val="uk-UA"/>
              </w:rPr>
            </w:pPr>
            <w:r>
              <w:rPr>
                <w:lang w:val="uk-UA"/>
              </w:rPr>
              <w:t>В. Звичайна парша</w:t>
            </w:r>
          </w:p>
          <w:p w:rsidR="00B74113" w:rsidRPr="00450CE0" w:rsidRDefault="00B74113" w:rsidP="00274680">
            <w:pPr>
              <w:rPr>
                <w:b/>
                <w:lang w:val="uk-UA"/>
              </w:rPr>
            </w:pPr>
            <w:r>
              <w:rPr>
                <w:lang w:val="uk-UA"/>
              </w:rPr>
              <w:t>Г. Срібляста парша</w:t>
            </w:r>
          </w:p>
        </w:tc>
      </w:tr>
      <w:tr w:rsidR="00B74113" w:rsidTr="00B74113">
        <w:tc>
          <w:tcPr>
            <w:tcW w:w="11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113" w:rsidRDefault="00AB294E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lastRenderedPageBreak/>
              <w:t>91</w:t>
            </w:r>
          </w:p>
        </w:tc>
      </w:tr>
      <w:tr w:rsidR="00B74113" w:rsidTr="00AB294E">
        <w:trPr>
          <w:trHeight w:val="3223"/>
        </w:trPr>
        <w:tc>
          <w:tcPr>
            <w:tcW w:w="6487" w:type="dxa"/>
            <w:gridSpan w:val="4"/>
          </w:tcPr>
          <w:p w:rsidR="00B74113" w:rsidRDefault="00B74113" w:rsidP="00274680">
            <w:pPr>
              <w:jc w:val="center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895725" cy="1971675"/>
                  <wp:effectExtent l="19050" t="0" r="9525" b="0"/>
                  <wp:docPr id="685" name="Рисунок 7" descr="ÐÐ°ÑÑÐ¸Ð½ÐºÐ¸ Ð¿Ð¾ Ð·Ð°Ð¿ÑÐ¾ÑÑ Ð±Ð¾Ð»ÐµÐ·Ð½Ð¸ ÑÐ°Ð¿ÑÐ°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ÐÐ°ÑÑÐ¸Ð½ÐºÐ¸ Ð¿Ð¾ Ð·Ð°Ð¿ÑÐ¾ÑÑ Ð±Ð¾Ð»ÐµÐ·Ð½Ð¸ ÑÐ°Ð¿ÑÐ°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3"/>
          </w:tcPr>
          <w:p w:rsidR="00B74113" w:rsidRDefault="00B74113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Яка хвороба ріпаку зображена на рисунку?</w:t>
            </w:r>
          </w:p>
          <w:p w:rsidR="00B74113" w:rsidRDefault="00B74113" w:rsidP="00274680">
            <w:pPr>
              <w:jc w:val="center"/>
              <w:rPr>
                <w:b/>
                <w:lang w:val="uk-UA"/>
              </w:rPr>
            </w:pPr>
          </w:p>
          <w:p w:rsidR="00B74113" w:rsidRDefault="00B74113" w:rsidP="00274680">
            <w:pPr>
              <w:jc w:val="center"/>
              <w:rPr>
                <w:b/>
                <w:lang w:val="uk-UA"/>
              </w:rPr>
            </w:pPr>
          </w:p>
          <w:p w:rsidR="00B74113" w:rsidRDefault="00B74113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Українська назва………………………</w:t>
            </w:r>
          </w:p>
          <w:p w:rsidR="00B74113" w:rsidRDefault="00B74113" w:rsidP="00274680">
            <w:pPr>
              <w:jc w:val="center"/>
              <w:rPr>
                <w:b/>
                <w:lang w:val="uk-UA"/>
              </w:rPr>
            </w:pPr>
          </w:p>
          <w:p w:rsidR="00B74113" w:rsidRDefault="00B74113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 xml:space="preserve"> Латинь……………………………………</w:t>
            </w:r>
          </w:p>
          <w:p w:rsidR="00B74113" w:rsidRDefault="00B74113" w:rsidP="00274680">
            <w:pPr>
              <w:jc w:val="center"/>
              <w:rPr>
                <w:b/>
                <w:lang w:val="uk-UA"/>
              </w:rPr>
            </w:pPr>
          </w:p>
        </w:tc>
      </w:tr>
      <w:tr w:rsidR="00B74113" w:rsidRPr="00450CE0" w:rsidTr="00274680">
        <w:tc>
          <w:tcPr>
            <w:tcW w:w="11023" w:type="dxa"/>
            <w:gridSpan w:val="7"/>
          </w:tcPr>
          <w:p w:rsidR="00B74113" w:rsidRPr="00450CE0" w:rsidRDefault="00AB294E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92</w:t>
            </w:r>
          </w:p>
        </w:tc>
      </w:tr>
      <w:tr w:rsidR="00B74113" w:rsidRPr="00450CE0" w:rsidTr="004810BA">
        <w:trPr>
          <w:trHeight w:val="3087"/>
        </w:trPr>
        <w:tc>
          <w:tcPr>
            <w:tcW w:w="6204" w:type="dxa"/>
            <w:gridSpan w:val="3"/>
          </w:tcPr>
          <w:p w:rsidR="00B74113" w:rsidRPr="00450CE0" w:rsidRDefault="00B74113" w:rsidP="00274680">
            <w:pPr>
              <w:ind w:left="-142" w:right="-108"/>
              <w:jc w:val="center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81350" cy="1981200"/>
                  <wp:effectExtent l="19050" t="0" r="0" b="0"/>
                  <wp:docPr id="690" name="Рисунок 112" descr="ÐÐ°ÑÑÐ¸Ð½ÐºÐ¸ Ð¿Ð¾ Ð·Ð°Ð¿ÑÐ¾ÑÑ Ð¿ÐµÑÐ¾Ð½Ð¾ÑÐ¿Ð¾ÑÐ¾Ð· Ð±Ð¾Ð»ÐµÐ·Ð½Ð¸ Ð¾Ð³ÑÑÑÐ¾Ð² 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 descr="ÐÐ°ÑÑÐ¸Ð½ÐºÐ¸ Ð¿Ð¾ Ð·Ð°Ð¿ÑÐ¾ÑÑ Ð¿ÐµÑÐ¾Ð½Ð¾ÑÐ¿Ð¾ÑÐ¾Ð· Ð±Ð¾Ð»ÐµÐ·Ð½Ð¸ Ð¾Ð³ÑÑÑÐ¾Ð² 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4"/>
          </w:tcPr>
          <w:p w:rsidR="00B74113" w:rsidRDefault="00B74113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Яка хвороба огірків зображена на рисунку?</w:t>
            </w:r>
          </w:p>
          <w:p w:rsidR="00B74113" w:rsidRDefault="00B74113" w:rsidP="00274680">
            <w:pPr>
              <w:jc w:val="center"/>
              <w:rPr>
                <w:b/>
                <w:lang w:val="uk-UA"/>
              </w:rPr>
            </w:pPr>
          </w:p>
          <w:p w:rsidR="00B74113" w:rsidRDefault="00B74113" w:rsidP="00274680">
            <w:pPr>
              <w:jc w:val="center"/>
              <w:rPr>
                <w:b/>
                <w:lang w:val="uk-UA"/>
              </w:rPr>
            </w:pPr>
          </w:p>
          <w:p w:rsidR="00B74113" w:rsidRDefault="00B74113" w:rsidP="004810BA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Українська назва………………………</w:t>
            </w:r>
            <w:r w:rsidR="004810BA">
              <w:rPr>
                <w:b/>
                <w:lang w:val="uk-UA"/>
              </w:rPr>
              <w:t>……</w:t>
            </w:r>
          </w:p>
          <w:p w:rsidR="00B74113" w:rsidRDefault="00B74113" w:rsidP="004810BA">
            <w:pPr>
              <w:rPr>
                <w:b/>
                <w:lang w:val="uk-UA"/>
              </w:rPr>
            </w:pPr>
          </w:p>
          <w:p w:rsidR="00B74113" w:rsidRDefault="00B74113" w:rsidP="004810BA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Латинь……………………………</w:t>
            </w:r>
            <w:r w:rsidR="004810BA">
              <w:rPr>
                <w:b/>
                <w:lang w:val="uk-UA"/>
              </w:rPr>
              <w:t>…...</w:t>
            </w:r>
            <w:r>
              <w:rPr>
                <w:b/>
                <w:lang w:val="uk-UA"/>
              </w:rPr>
              <w:t>………</w:t>
            </w:r>
          </w:p>
          <w:p w:rsidR="00B74113" w:rsidRPr="00450CE0" w:rsidRDefault="00B74113" w:rsidP="00274680">
            <w:pPr>
              <w:ind w:left="-108"/>
              <w:rPr>
                <w:b/>
                <w:lang w:val="uk-UA"/>
              </w:rPr>
            </w:pPr>
          </w:p>
        </w:tc>
      </w:tr>
      <w:tr w:rsidR="004810BA" w:rsidRPr="00450CE0" w:rsidTr="00274680">
        <w:tc>
          <w:tcPr>
            <w:tcW w:w="11023" w:type="dxa"/>
            <w:gridSpan w:val="7"/>
          </w:tcPr>
          <w:p w:rsidR="004810BA" w:rsidRPr="00FD0317" w:rsidRDefault="00AB294E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93</w:t>
            </w:r>
          </w:p>
        </w:tc>
      </w:tr>
      <w:tr w:rsidR="004810BA" w:rsidRPr="00807D09" w:rsidTr="004810BA">
        <w:tc>
          <w:tcPr>
            <w:tcW w:w="6204" w:type="dxa"/>
            <w:gridSpan w:val="3"/>
          </w:tcPr>
          <w:p w:rsidR="004810BA" w:rsidRPr="00FD0317" w:rsidRDefault="00A75CC5" w:rsidP="00274680">
            <w:pPr>
              <w:jc w:val="center"/>
              <w:rPr>
                <w:b/>
              </w:rPr>
            </w:pPr>
            <w:r>
              <w:rPr>
                <w:noProof/>
              </w:rPr>
              <w:pict>
                <v:shape id="Рисунок 1" o:spid="_x0000_i1028" type="#_x0000_t75" alt="ÐÐ°ÑÑÐ¸Ð½ÐºÐ¸ Ð¿Ð¾ Ð·Ð°Ð¿ÑÐ¾ÑÑ Ð±Ð¾Ð»ÐµÐ·Ð½Ð¸ ÐºÑÐºÑÑÑÐ·Ñ ÑÐ¾ÑÐ¾" style="width:273pt;height:151.5pt;visibility:visible">
                  <v:imagedata r:id="rId148" o:title="ÐÐ°ÑÑÐ¸Ð½ÐºÐ¸ Ð¿Ð¾ Ð·Ð°Ð¿ÑÐ¾ÑÑ Ð±Ð¾Ð»ÐµÐ·Ð½Ð¸ ÐºÑÐºÑÑÑÐ·Ñ ÑÐ¾ÑÐ¾"/>
                </v:shape>
              </w:pict>
            </w:r>
          </w:p>
        </w:tc>
        <w:tc>
          <w:tcPr>
            <w:tcW w:w="4819" w:type="dxa"/>
            <w:gridSpan w:val="4"/>
          </w:tcPr>
          <w:p w:rsidR="004810BA" w:rsidRDefault="004810BA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Запишіть, яку хворобу кукурудзи зображено на рисунку</w:t>
            </w:r>
          </w:p>
          <w:p w:rsidR="004810BA" w:rsidRDefault="004810BA" w:rsidP="00274680">
            <w:pPr>
              <w:jc w:val="center"/>
              <w:rPr>
                <w:b/>
                <w:lang w:val="uk-UA"/>
              </w:rPr>
            </w:pPr>
          </w:p>
          <w:p w:rsidR="004810BA" w:rsidRDefault="004810BA" w:rsidP="004810BA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Українська назва……………………………</w:t>
            </w:r>
          </w:p>
          <w:p w:rsidR="004810BA" w:rsidRDefault="004810BA" w:rsidP="004810BA">
            <w:pPr>
              <w:rPr>
                <w:b/>
                <w:lang w:val="uk-UA"/>
              </w:rPr>
            </w:pPr>
          </w:p>
          <w:p w:rsidR="004810BA" w:rsidRDefault="004810BA" w:rsidP="004810BA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Латинь………………………………………..</w:t>
            </w:r>
          </w:p>
          <w:p w:rsidR="004810BA" w:rsidRPr="00FD0317" w:rsidRDefault="004810BA" w:rsidP="00274680">
            <w:pPr>
              <w:rPr>
                <w:b/>
                <w:lang w:val="uk-UA"/>
              </w:rPr>
            </w:pPr>
          </w:p>
        </w:tc>
      </w:tr>
      <w:tr w:rsidR="004810BA" w:rsidRPr="004B6A40" w:rsidTr="004810BA">
        <w:tc>
          <w:tcPr>
            <w:tcW w:w="110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BA" w:rsidRPr="004B6A40" w:rsidRDefault="00AB294E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94</w:t>
            </w:r>
          </w:p>
        </w:tc>
      </w:tr>
      <w:tr w:rsidR="004810BA" w:rsidRPr="00FD0317" w:rsidTr="00274680">
        <w:trPr>
          <w:trHeight w:val="3002"/>
        </w:trPr>
        <w:tc>
          <w:tcPr>
            <w:tcW w:w="7196" w:type="dxa"/>
            <w:gridSpan w:val="6"/>
          </w:tcPr>
          <w:p w:rsidR="004810BA" w:rsidRPr="00FD0317" w:rsidRDefault="00002A15" w:rsidP="00274680">
            <w:pPr>
              <w:ind w:left="-142" w:right="-108"/>
              <w:rPr>
                <w:b/>
              </w:rPr>
            </w:pPr>
            <w:r>
              <w:rPr>
                <w:b/>
                <w:noProof/>
              </w:rPr>
              <w:lastRenderedPageBreak/>
              <w:pict>
                <v:shape id="_x0000_s1349" type="#_x0000_t202" style="position:absolute;left:0;text-align:left;margin-left:274.65pt;margin-top:100.8pt;width:27.1pt;height:21.75pt;z-index:251732992;mso-height-percent:200;mso-position-horizontal-relative:text;mso-position-vertical-relative:text;mso-height-percent:200;mso-width-relative:margin;mso-height-relative:margin">
                  <v:textbox style="mso-next-textbox:#_x0000_s1349;mso-fit-shape-to-text:t">
                    <w:txbxContent>
                      <w:p w:rsidR="007663D0" w:rsidRPr="00FD0317" w:rsidRDefault="007663D0" w:rsidP="004810BA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в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</w:rPr>
              <w:pict>
                <v:shape id="_x0000_s1348" type="#_x0000_t202" style="position:absolute;left:0;text-align:left;margin-left:68.7pt;margin-top:100.25pt;width:27.1pt;height:21.75pt;z-index:251731968;mso-height-percent:200;mso-position-horizontal-relative:text;mso-position-vertical-relative:text;mso-height-percent:200;mso-width-relative:margin;mso-height-relative:margin">
                  <v:textbox style="mso-next-textbox:#_x0000_s1348;mso-fit-shape-to-text:t">
                    <w:txbxContent>
                      <w:p w:rsidR="007663D0" w:rsidRPr="00FD0317" w:rsidRDefault="007663D0" w:rsidP="004810BA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</w:rPr>
              <w:pict>
                <v:shape id="_x0000_s1347" type="#_x0000_t202" style="position:absolute;left:0;text-align:left;margin-left:175.65pt;margin-top:100.25pt;width:27.1pt;height:21.75pt;z-index:251730944;mso-height-percent:200;mso-position-horizontal-relative:text;mso-position-vertical-relative:text;mso-height-percent:200;mso-width-relative:margin;mso-height-relative:margin">
                  <v:textbox style="mso-next-textbox:#_x0000_s1347;mso-fit-shape-to-text:t">
                    <w:txbxContent>
                      <w:p w:rsidR="007663D0" w:rsidRPr="00FD0317" w:rsidRDefault="007663D0" w:rsidP="004810BA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б</w:t>
                        </w:r>
                      </w:p>
                    </w:txbxContent>
                  </v:textbox>
                </v:shape>
              </w:pict>
            </w:r>
            <w:r w:rsidR="004810BA">
              <w:rPr>
                <w:noProof/>
              </w:rPr>
              <w:drawing>
                <wp:inline distT="0" distB="0" distL="0" distR="0">
                  <wp:extent cx="1352550" cy="1857375"/>
                  <wp:effectExtent l="19050" t="0" r="0" b="0"/>
                  <wp:docPr id="41" name="Рисунок 6" descr="ÐÐ°ÑÑÐ¸Ð½ÐºÐ¸ Ð¿Ð¾ Ð·Ð°Ð¿ÑÐ¾ÑÑ ÑÐµÐ¿ÑÐ¾ÑÐ¸Ð¾Ð· Ð¿ÑÐµÐ½Ð¸Ñ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ÐÐ°ÑÑÐ¸Ð½ÐºÐ¸ Ð¿Ð¾ Ð·Ð°Ð¿ÑÐ¾ÑÑ ÑÐµÐ¿ÑÐ¾ÑÐ¸Ð¾Ð· Ð¿ÑÐµÐ½Ð¸Ñ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810BA">
              <w:rPr>
                <w:noProof/>
              </w:rPr>
              <w:drawing>
                <wp:inline distT="0" distB="0" distL="0" distR="0">
                  <wp:extent cx="1485900" cy="1847850"/>
                  <wp:effectExtent l="19050" t="0" r="0" b="0"/>
                  <wp:docPr id="733" name="Рисунок 14" descr="ÐÐ°ÑÑÐ¸Ð½ÐºÐ¸ Ð¿Ð¾ Ð·Ð°Ð¿ÑÐ¾ÑÑ ÑÐµÐ¿ÑÐ¾ÑÐ¸Ð¾Ð· Ð¿ÑÐµÐ½Ð¸Ñ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ÐÐ°ÑÑÐ¸Ð½ÐºÐ¸ Ð¿Ð¾ Ð·Ð°Ð¿ÑÐ¾ÑÑ ÑÐµÐ¿ÑÐ¾ÑÐ¸Ð¾Ð· Ð¿ÑÐµÐ½Ð¸Ñ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810BA">
              <w:rPr>
                <w:noProof/>
              </w:rPr>
              <w:drawing>
                <wp:inline distT="0" distB="0" distL="0" distR="0">
                  <wp:extent cx="1362075" cy="1847850"/>
                  <wp:effectExtent l="19050" t="0" r="9525" b="0"/>
                  <wp:docPr id="734" name="Рисунок 13" descr="ÐÐ°ÑÑÐ¸Ð½ÐºÐ¸ Ð¿Ð¾ Ð·Ð°Ð¿ÑÐ¾ÑÑ ÑÐµÐ¿ÑÐ¾ÑÐ¸Ð¾Ð· Ð¿ÑÐµÐ½Ð¸Ñ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ÐÐ°ÑÑÐ¸Ð½ÐºÐ¸ Ð¿Ð¾ Ð·Ð°Ð¿ÑÐ¾ÑÑ ÑÐµÐ¿ÑÐ¾ÑÐ¸Ð¾Ð· Ð¿ÑÐµÐ½Ð¸Ñ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4810BA" w:rsidRDefault="004810BA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Знайдіть помилку у підписах рисунків та вкажіть вірно:</w:t>
            </w:r>
          </w:p>
          <w:p w:rsidR="004810BA" w:rsidRPr="00FD0317" w:rsidRDefault="004810BA" w:rsidP="00274680">
            <w:pPr>
              <w:rPr>
                <w:lang w:val="uk-UA"/>
              </w:rPr>
            </w:pPr>
          </w:p>
          <w:p w:rsidR="004810BA" w:rsidRDefault="004810BA" w:rsidP="00274680">
            <w:pPr>
              <w:rPr>
                <w:lang w:val="uk-UA"/>
              </w:rPr>
            </w:pPr>
            <w:r w:rsidRPr="00FD0317">
              <w:rPr>
                <w:lang w:val="uk-UA"/>
              </w:rPr>
              <w:t>…</w:t>
            </w:r>
            <w:r>
              <w:rPr>
                <w:lang w:val="uk-UA"/>
              </w:rPr>
              <w:t>…..</w:t>
            </w:r>
            <w:r w:rsidRPr="00FD0317">
              <w:rPr>
                <w:lang w:val="uk-UA"/>
              </w:rPr>
              <w:t>………………………</w:t>
            </w:r>
            <w:r>
              <w:rPr>
                <w:lang w:val="uk-UA"/>
              </w:rPr>
              <w:t>…….</w:t>
            </w:r>
          </w:p>
          <w:p w:rsidR="004810BA" w:rsidRDefault="004810BA" w:rsidP="00274680">
            <w:pPr>
              <w:rPr>
                <w:lang w:val="uk-UA"/>
              </w:rPr>
            </w:pPr>
          </w:p>
          <w:p w:rsidR="004810BA" w:rsidRPr="00FD0317" w:rsidRDefault="004810BA" w:rsidP="00274680">
            <w:pPr>
              <w:rPr>
                <w:b/>
              </w:rPr>
            </w:pPr>
          </w:p>
        </w:tc>
      </w:tr>
      <w:tr w:rsidR="004810BA" w:rsidRPr="00FD0317" w:rsidTr="00274680">
        <w:trPr>
          <w:trHeight w:val="435"/>
        </w:trPr>
        <w:tc>
          <w:tcPr>
            <w:tcW w:w="2235" w:type="dxa"/>
          </w:tcPr>
          <w:p w:rsidR="004810BA" w:rsidRPr="005D639E" w:rsidRDefault="004810BA" w:rsidP="00274680">
            <w:pPr>
              <w:ind w:left="-142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Карликова сажка</w:t>
            </w:r>
          </w:p>
        </w:tc>
        <w:tc>
          <w:tcPr>
            <w:tcW w:w="2409" w:type="dxa"/>
          </w:tcPr>
          <w:p w:rsidR="004810BA" w:rsidRPr="005D639E" w:rsidRDefault="004810BA" w:rsidP="00274680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Септоріоз ячменю</w:t>
            </w:r>
          </w:p>
        </w:tc>
        <w:tc>
          <w:tcPr>
            <w:tcW w:w="2552" w:type="dxa"/>
            <w:gridSpan w:val="4"/>
          </w:tcPr>
          <w:p w:rsidR="004810BA" w:rsidRPr="005D639E" w:rsidRDefault="004810BA" w:rsidP="00274680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Тверда сажка</w:t>
            </w:r>
          </w:p>
        </w:tc>
        <w:tc>
          <w:tcPr>
            <w:tcW w:w="3827" w:type="dxa"/>
          </w:tcPr>
          <w:p w:rsidR="004810BA" w:rsidRPr="00FD0317" w:rsidRDefault="004810BA" w:rsidP="00274680">
            <w:pPr>
              <w:jc w:val="center"/>
              <w:rPr>
                <w:b/>
              </w:rPr>
            </w:pPr>
          </w:p>
        </w:tc>
      </w:tr>
      <w:tr w:rsidR="004810BA" w:rsidRPr="003C5397" w:rsidTr="00274680">
        <w:tc>
          <w:tcPr>
            <w:tcW w:w="11023" w:type="dxa"/>
            <w:gridSpan w:val="7"/>
          </w:tcPr>
          <w:p w:rsidR="004810BA" w:rsidRPr="003C5397" w:rsidRDefault="00AB294E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95</w:t>
            </w:r>
          </w:p>
        </w:tc>
      </w:tr>
      <w:tr w:rsidR="004810BA" w:rsidRPr="00450CE0" w:rsidTr="00274680">
        <w:trPr>
          <w:trHeight w:val="2369"/>
        </w:trPr>
        <w:tc>
          <w:tcPr>
            <w:tcW w:w="6629" w:type="dxa"/>
            <w:gridSpan w:val="5"/>
          </w:tcPr>
          <w:p w:rsidR="004810BA" w:rsidRPr="00450CE0" w:rsidRDefault="00002A15" w:rsidP="00274680">
            <w:pPr>
              <w:ind w:left="-142" w:right="-108"/>
              <w:rPr>
                <w:b/>
                <w:lang w:val="uk-UA"/>
              </w:rPr>
            </w:pPr>
            <w:r>
              <w:rPr>
                <w:b/>
                <w:noProof/>
              </w:rPr>
              <w:pict>
                <v:shape id="_x0000_s1350" type="#_x0000_t202" style="position:absolute;left:0;text-align:left;margin-left:88.8pt;margin-top:91.4pt;width:23.1pt;height:20.95pt;z-index:251735040;mso-position-horizontal-relative:text;mso-position-vertical-relative:text;mso-width-relative:margin;mso-height-relative:margin">
                  <v:textbox style="mso-next-textbox:#_x0000_s1350">
                    <w:txbxContent>
                      <w:p w:rsidR="007663D0" w:rsidRPr="00FD0317" w:rsidRDefault="007663D0" w:rsidP="004810BA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</w:rPr>
              <w:pict>
                <v:shape id="_x0000_s1351" type="#_x0000_t202" style="position:absolute;left:0;text-align:left;margin-left:280.85pt;margin-top:89.7pt;width:23.1pt;height:20.95pt;z-index:251736064;mso-position-horizontal-relative:text;mso-position-vertical-relative:text;mso-width-relative:margin;mso-height-relative:margin">
                  <v:textbox style="mso-next-textbox:#_x0000_s1351">
                    <w:txbxContent>
                      <w:p w:rsidR="007663D0" w:rsidRPr="00FD0317" w:rsidRDefault="007663D0" w:rsidP="004810BA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б</w:t>
                        </w:r>
                      </w:p>
                    </w:txbxContent>
                  </v:textbox>
                </v:shape>
              </w:pict>
            </w:r>
            <w:r w:rsidR="004810BA">
              <w:rPr>
                <w:noProof/>
              </w:rPr>
              <w:drawing>
                <wp:inline distT="0" distB="0" distL="0" distR="0">
                  <wp:extent cx="1790700" cy="1581150"/>
                  <wp:effectExtent l="19050" t="0" r="0" b="0"/>
                  <wp:docPr id="757" name="Рисунок 106" descr="ÐÐ°ÑÑÐ¸Ð½ÐºÐ¸ Ð¿Ð¾ Ð·Ð°Ð¿ÑÐ¾ÑÑ Ð±Ð¾Ð»ÐµÐ·Ð½Ð¸ ÐºÐ°Ð¿ÑÑÑÑ 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 descr="ÐÐ°ÑÑÐ¸Ð½ÐºÐ¸ Ð¿Ð¾ Ð·Ð°Ð¿ÑÐ¾ÑÑ Ð±Ð¾Ð»ÐµÐ·Ð½Ð¸ ÐºÐ°Ð¿ÑÑÑÑ 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810BA">
              <w:rPr>
                <w:noProof/>
              </w:rPr>
              <w:drawing>
                <wp:inline distT="0" distB="0" distL="0" distR="0">
                  <wp:extent cx="1800225" cy="1619250"/>
                  <wp:effectExtent l="19050" t="0" r="9525" b="0"/>
                  <wp:docPr id="758" name="Рисунок 107" descr="ÐÐ°ÑÑÐ¸Ð½ÐºÐ¸ Ð¿Ð¾ Ð·Ð°Ð¿ÑÐ¾ÑÑ Ð±Ð¾Ð»ÐµÐ·Ð½Ð¸ ÐºÐ°Ð¿ÑÑÑÑ 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 descr="ÐÐ°ÑÑÐ¸Ð½ÐºÐ¸ Ð¿Ð¾ Ð·Ð°Ð¿ÑÐ¾ÑÑ Ð±Ð¾Ð»ÐµÐ·Ð½Ð¸ ÐºÐ°Ð¿ÑÑÑÑ 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2"/>
          </w:tcPr>
          <w:p w:rsidR="004810BA" w:rsidRDefault="004810BA" w:rsidP="00274680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Вкажіть хвороби капусти зображені на рисунку</w:t>
            </w:r>
          </w:p>
          <w:p w:rsidR="004810BA" w:rsidRDefault="004810BA" w:rsidP="00274680">
            <w:pPr>
              <w:jc w:val="center"/>
              <w:rPr>
                <w:b/>
                <w:lang w:val="uk-UA"/>
              </w:rPr>
            </w:pPr>
          </w:p>
          <w:p w:rsidR="004810BA" w:rsidRPr="00FD0317" w:rsidRDefault="004810BA" w:rsidP="00274680">
            <w:pPr>
              <w:rPr>
                <w:lang w:val="uk-UA"/>
              </w:rPr>
            </w:pPr>
            <w:r w:rsidRPr="00FD0317">
              <w:rPr>
                <w:lang w:val="uk-UA"/>
              </w:rPr>
              <w:t>а………</w:t>
            </w:r>
            <w:r>
              <w:rPr>
                <w:lang w:val="uk-UA"/>
              </w:rPr>
              <w:t>…….</w:t>
            </w:r>
            <w:r w:rsidRPr="00FD0317">
              <w:rPr>
                <w:lang w:val="uk-UA"/>
              </w:rPr>
              <w:t>…………………………</w:t>
            </w:r>
            <w:r>
              <w:rPr>
                <w:lang w:val="uk-UA"/>
              </w:rPr>
              <w:t>….</w:t>
            </w:r>
          </w:p>
          <w:p w:rsidR="004810BA" w:rsidRPr="00FD0317" w:rsidRDefault="004810BA" w:rsidP="00274680">
            <w:pPr>
              <w:rPr>
                <w:lang w:val="uk-UA"/>
              </w:rPr>
            </w:pPr>
          </w:p>
          <w:p w:rsidR="004810BA" w:rsidRDefault="004810BA" w:rsidP="00274680">
            <w:pPr>
              <w:rPr>
                <w:lang w:val="uk-UA"/>
              </w:rPr>
            </w:pPr>
            <w:r w:rsidRPr="00FD0317">
              <w:rPr>
                <w:lang w:val="uk-UA"/>
              </w:rPr>
              <w:t>б……………………………………</w:t>
            </w:r>
            <w:r>
              <w:rPr>
                <w:lang w:val="uk-UA"/>
              </w:rPr>
              <w:t>…….</w:t>
            </w:r>
          </w:p>
          <w:p w:rsidR="004810BA" w:rsidRPr="00450CE0" w:rsidRDefault="004810BA" w:rsidP="00274680">
            <w:pPr>
              <w:jc w:val="center"/>
              <w:rPr>
                <w:b/>
                <w:lang w:val="uk-UA"/>
              </w:rPr>
            </w:pPr>
          </w:p>
        </w:tc>
      </w:tr>
    </w:tbl>
    <w:p w:rsidR="007F16BE" w:rsidRDefault="007F16BE" w:rsidP="007F16BE">
      <w:pPr>
        <w:spacing w:line="200" w:lineRule="atLeast"/>
        <w:jc w:val="center"/>
        <w:rPr>
          <w:b/>
          <w:color w:val="FF0000"/>
          <w:lang w:val="en-US"/>
        </w:rPr>
      </w:pPr>
    </w:p>
    <w:tbl>
      <w:tblPr>
        <w:tblW w:w="11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05"/>
        <w:gridCol w:w="141"/>
        <w:gridCol w:w="284"/>
        <w:gridCol w:w="4395"/>
      </w:tblGrid>
      <w:tr w:rsidR="007F16BE" w:rsidTr="007F16BE">
        <w:tc>
          <w:tcPr>
            <w:tcW w:w="110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6BE" w:rsidRPr="00AB294E" w:rsidRDefault="00AB294E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96</w:t>
            </w:r>
          </w:p>
        </w:tc>
      </w:tr>
      <w:tr w:rsidR="007F16BE" w:rsidTr="007F16BE">
        <w:tc>
          <w:tcPr>
            <w:tcW w:w="6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6BE" w:rsidRDefault="00002A15">
            <w:pPr>
              <w:jc w:val="center"/>
              <w:rPr>
                <w:noProof/>
              </w:rPr>
            </w:pPr>
            <w:r>
              <w:pict>
                <v:shape id="_x0000_s1385" type="#_x0000_t202" style="position:absolute;left:0;text-align:left;margin-left:68.6pt;margin-top:87.05pt;width:20.55pt;height:18.45pt;z-index:251756544;mso-position-horizontal-relative:text;mso-position-vertical-relative:text">
                  <v:textbox>
                    <w:txbxContent>
                      <w:p w:rsidR="007663D0" w:rsidRDefault="007663D0" w:rsidP="007F16BE"/>
                    </w:txbxContent>
                  </v:textbox>
                </v:shape>
              </w:pict>
            </w:r>
            <w:r>
              <w:pict>
                <v:shape id="_x0000_s1387" type="#_x0000_t202" style="position:absolute;left:0;text-align:left;margin-left:274.75pt;margin-top:87.05pt;width:18.4pt;height:18.45pt;z-index:251758592;mso-position-horizontal-relative:text;mso-position-vertical-relative:text">
                  <v:textbox>
                    <w:txbxContent>
                      <w:p w:rsidR="007663D0" w:rsidRDefault="007663D0" w:rsidP="007F16BE"/>
                    </w:txbxContent>
                  </v:textbox>
                </v:shape>
              </w:pict>
            </w:r>
            <w:r>
              <w:pict>
                <v:shape id="_x0000_s1386" type="#_x0000_t202" style="position:absolute;left:0;text-align:left;margin-left:189.45pt;margin-top:87.05pt;width:23.15pt;height:18.05pt;z-index:251757568;mso-position-horizontal-relative:text;mso-position-vertical-relative:text">
                  <v:textbox>
                    <w:txbxContent>
                      <w:p w:rsidR="007663D0" w:rsidRDefault="007663D0" w:rsidP="007F16BE"/>
                    </w:txbxContent>
                  </v:textbox>
                </v:shape>
              </w:pict>
            </w:r>
            <w:r w:rsidR="007F16BE">
              <w:rPr>
                <w:noProof/>
              </w:rPr>
              <w:drawing>
                <wp:inline distT="0" distB="0" distL="0" distR="0">
                  <wp:extent cx="1175385" cy="1449070"/>
                  <wp:effectExtent l="0" t="0" r="0" b="0"/>
                  <wp:docPr id="98" name="Рисунок 98" descr="ÐÐ°ÑÑÐ¸Ð½ÐºÐ¸ Ð¿Ð¾ Ð·Ð°Ð¿ÑÐ¾ÑÑ Ð±Ð¾Ð»ÐµÐ·Ð½Ð¸ ÐºÐ¾ÑÑÐ¾ÑÐºÐ¾Ð²ÑÑ ÐºÑÐ»ÑÑÑÑ 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" descr="ÐÐ°ÑÑÐ¸Ð½ÐºÐ¸ Ð¿Ð¾ Ð·Ð°Ð¿ÑÐ¾ÑÑ Ð±Ð¾Ð»ÐµÐ·Ð½Ð¸ ÐºÐ¾ÑÑÐ¾ÑÐºÐ¾Ð²ÑÑ ÐºÑÐ»ÑÑÑÑ 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16BE">
              <w:rPr>
                <w:noProof/>
              </w:rPr>
              <w:drawing>
                <wp:inline distT="0" distB="0" distL="0" distR="0">
                  <wp:extent cx="1531620" cy="1460500"/>
                  <wp:effectExtent l="0" t="0" r="0" b="0"/>
                  <wp:docPr id="97" name="Рисунок 97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19376" b="16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16BE">
              <w:rPr>
                <w:noProof/>
              </w:rPr>
              <w:drawing>
                <wp:inline distT="0" distB="0" distL="0" distR="0">
                  <wp:extent cx="1163955" cy="1460500"/>
                  <wp:effectExtent l="0" t="0" r="0" b="0"/>
                  <wp:docPr id="96" name="Рисунок 96" descr="ÐÐ°ÑÑÐ¸Ð½ÐºÐ¸ Ð¿Ð¾ Ð·Ð°Ð¿ÑÐ¾ÑÑ Ð±Ð¾Ð»ÐµÐ·Ð½Ð¸ ÐºÐ¾ÑÑÐ¾ÑÐºÐ¾Ð²ÑÑ ÐºÑÐ»ÑÑÑÑ 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 descr="ÐÐ°ÑÑÐ¸Ð½ÐºÐ¸ Ð¿Ð¾ Ð·Ð°Ð¿ÑÐ¾ÑÑ Ð±Ð¾Ð»ÐµÐ·Ð½Ð¸ ÐºÐ¾ÑÑÐ¾ÑÐºÐ¾Ð²ÑÑ ÐºÑÐ»ÑÑÑÑ 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852" t="8951" r="10065" b="6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BE" w:rsidRDefault="007F16BE">
            <w:pPr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Позначте вірно хвороби кісточкових, які зображені на рисунку</w:t>
            </w:r>
          </w:p>
          <w:p w:rsidR="007F16BE" w:rsidRDefault="007F16BE">
            <w:pPr>
              <w:jc w:val="center"/>
              <w:rPr>
                <w:b/>
                <w:bCs/>
                <w:lang w:val="uk-UA"/>
              </w:rPr>
            </w:pPr>
          </w:p>
          <w:p w:rsidR="007F16BE" w:rsidRDefault="007F16BE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А – коккомікоз</w:t>
            </w:r>
          </w:p>
          <w:p w:rsidR="007F16BE" w:rsidRDefault="007F16BE">
            <w:pPr>
              <w:rPr>
                <w:bCs/>
                <w:lang w:val="uk-UA"/>
              </w:rPr>
            </w:pPr>
          </w:p>
          <w:p w:rsidR="007F16BE" w:rsidRDefault="007F16BE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Б – моніліоз</w:t>
            </w:r>
          </w:p>
          <w:p w:rsidR="007F16BE" w:rsidRDefault="007F16BE">
            <w:pPr>
              <w:rPr>
                <w:bCs/>
                <w:lang w:val="uk-UA"/>
              </w:rPr>
            </w:pPr>
          </w:p>
          <w:p w:rsidR="007F16BE" w:rsidRDefault="007F16BE">
            <w:pPr>
              <w:rPr>
                <w:b/>
                <w:lang w:val="uk-UA"/>
              </w:rPr>
            </w:pPr>
            <w:r>
              <w:rPr>
                <w:bCs/>
                <w:lang w:val="uk-UA"/>
              </w:rPr>
              <w:t>С – моніліальний опік</w:t>
            </w:r>
          </w:p>
        </w:tc>
      </w:tr>
      <w:tr w:rsidR="007F16BE" w:rsidTr="007F16BE">
        <w:tc>
          <w:tcPr>
            <w:tcW w:w="110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6BE" w:rsidRPr="00AB294E" w:rsidRDefault="00AB294E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>
              <w:rPr>
                <w:b/>
                <w:bCs/>
                <w:sz w:val="28"/>
                <w:szCs w:val="28"/>
                <w:lang w:val="uk-UA"/>
              </w:rPr>
              <w:t>97</w:t>
            </w:r>
          </w:p>
        </w:tc>
      </w:tr>
      <w:tr w:rsidR="007F16BE" w:rsidTr="007F16BE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6BE" w:rsidRDefault="00002A15">
            <w:pPr>
              <w:jc w:val="center"/>
              <w:rPr>
                <w:noProof/>
              </w:rPr>
            </w:pPr>
            <w:r>
              <w:pict>
                <v:shape id="_x0000_s1388" type="#_x0000_t202" style="position:absolute;left:0;text-align:left;margin-left:89.15pt;margin-top:76.55pt;width:21.85pt;height:20.1pt;z-index:251759616;mso-position-horizontal-relative:text;mso-position-vertical-relative:text">
                  <v:textbox>
                    <w:txbxContent>
                      <w:p w:rsidR="007663D0" w:rsidRDefault="007663D0" w:rsidP="007F16BE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389" type="#_x0000_t202" style="position:absolute;left:0;text-align:left;margin-left:246.45pt;margin-top:69.65pt;width:21.85pt;height:21.85pt;z-index:251760640;mso-position-horizontal-relative:text;mso-position-vertical-relative:text">
                  <v:textbox>
                    <w:txbxContent>
                      <w:p w:rsidR="007663D0" w:rsidRDefault="007663D0" w:rsidP="007F16BE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б</w:t>
                        </w:r>
                      </w:p>
                    </w:txbxContent>
                  </v:textbox>
                </v:shape>
              </w:pict>
            </w:r>
            <w:r w:rsidR="007F16BE">
              <w:rPr>
                <w:noProof/>
              </w:rPr>
              <w:drawing>
                <wp:inline distT="0" distB="0" distL="0" distR="0">
                  <wp:extent cx="1924050" cy="1318260"/>
                  <wp:effectExtent l="0" t="0" r="0" b="0"/>
                  <wp:docPr id="95" name="Рисунок 95" descr="https://madlovefarms.com/img/rust-2018/disease-plums-prevention-signs-and-treatment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" descr="https://madlovefarms.com/img/rust-2018/disease-plums-prevention-signs-and-treatment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1082" b="15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16BE">
              <w:rPr>
                <w:noProof/>
              </w:rPr>
              <w:drawing>
                <wp:inline distT="0" distB="0" distL="0" distR="0">
                  <wp:extent cx="1757680" cy="1318260"/>
                  <wp:effectExtent l="0" t="0" r="0" b="0"/>
                  <wp:docPr id="94" name="Рисунок 94" descr="ÐÐ°ÑÑÐ¸Ð½ÐºÐ¸ Ð¿Ð¾ Ð·Ð°Ð¿ÑÐ¾ÑÑ Ð¿Ð¾Ð»Ð¸ÑÑÑÐ³Ð¼Ð¾Ð· ÑÐ»Ð¸Ð²ÑÐ±Ð¾Ð»ÐµÐ·Ð½Ð¸ ÐºÐ¾ÑÑÐ¾ÑÐºÐ¾Ð²ÑÑ ÐºÑÐ»ÑÑÑÑ 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 descr="ÐÐ°ÑÑÐ¸Ð½ÐºÐ¸ Ð¿Ð¾ Ð·Ð°Ð¿ÑÐ¾ÑÑ Ð¿Ð¾Ð»Ð¸ÑÑÑÐ³Ð¼Ð¾Ð· ÑÐ»Ð¸Ð²ÑÐ±Ð¾Ð»ÐµÐ·Ð½Ð¸ ÐºÐ¾ÑÑÐ¾ÑÐºÐ¾Ð²ÑÑ ÐºÑÐ»ÑÑÑÑ 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18900" b="9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8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BE" w:rsidRDefault="007F16BE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Які хвороби сливи  зображені на рисунках</w:t>
            </w:r>
          </w:p>
          <w:p w:rsidR="007F16BE" w:rsidRDefault="007F16BE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а…………….……………………………</w:t>
            </w:r>
          </w:p>
          <w:p w:rsidR="007F16BE" w:rsidRDefault="007F16BE">
            <w:pPr>
              <w:spacing w:line="360" w:lineRule="auto"/>
              <w:rPr>
                <w:lang w:val="uk-UA"/>
              </w:rPr>
            </w:pPr>
          </w:p>
          <w:p w:rsidR="007F16BE" w:rsidRDefault="007F16BE">
            <w:pPr>
              <w:spacing w:line="360" w:lineRule="auto"/>
              <w:rPr>
                <w:b/>
                <w:bCs/>
                <w:lang w:val="uk-UA"/>
              </w:rPr>
            </w:pPr>
            <w:r>
              <w:rPr>
                <w:lang w:val="uk-UA"/>
              </w:rPr>
              <w:t>б………………………………………….</w:t>
            </w:r>
          </w:p>
        </w:tc>
      </w:tr>
      <w:tr w:rsidR="007F16BE" w:rsidTr="007F16BE">
        <w:tc>
          <w:tcPr>
            <w:tcW w:w="110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6BE" w:rsidRPr="00AB294E" w:rsidRDefault="00AB294E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97</w:t>
            </w:r>
          </w:p>
        </w:tc>
      </w:tr>
      <w:tr w:rsidR="007F16BE" w:rsidTr="007F16BE">
        <w:trPr>
          <w:trHeight w:val="2179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6BE" w:rsidRDefault="00002A15">
            <w:pPr>
              <w:jc w:val="center"/>
              <w:rPr>
                <w:noProof/>
              </w:rPr>
            </w:pPr>
            <w:r>
              <w:pict>
                <v:shape id="_x0000_s1390" type="#_x0000_t202" style="position:absolute;left:0;text-align:left;margin-left:60.9pt;margin-top:76.5pt;width:28.25pt;height:22.25pt;z-index:251761664;mso-position-horizontal-relative:text;mso-position-vertical-relative:text">
                  <v:textbox>
                    <w:txbxContent>
                      <w:p w:rsidR="007663D0" w:rsidRDefault="007663D0" w:rsidP="007F16BE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391" type="#_x0000_t202" style="position:absolute;left:0;text-align:left;margin-left:165.85pt;margin-top:77.35pt;width:23.6pt;height:21.4pt;z-index:251762688;mso-position-horizontal-relative:text;mso-position-vertical-relative:text">
                  <v:textbox>
                    <w:txbxContent>
                      <w:p w:rsidR="007663D0" w:rsidRDefault="007663D0" w:rsidP="007F16BE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б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392" type="#_x0000_t202" style="position:absolute;left:0;text-align:left;margin-left:268.3pt;margin-top:74.3pt;width:24.85pt;height:24.45pt;z-index:251763712;mso-position-horizontal-relative:text;mso-position-vertical-relative:text">
                  <v:textbox>
                    <w:txbxContent>
                      <w:p w:rsidR="007663D0" w:rsidRDefault="007663D0" w:rsidP="007F16BE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в</w:t>
                        </w:r>
                      </w:p>
                    </w:txbxContent>
                  </v:textbox>
                </v:shape>
              </w:pict>
            </w:r>
            <w:r w:rsidR="007F16BE">
              <w:rPr>
                <w:noProof/>
              </w:rPr>
              <w:drawing>
                <wp:inline distT="0" distB="0" distL="0" distR="0">
                  <wp:extent cx="3847465" cy="1353820"/>
                  <wp:effectExtent l="0" t="0" r="0" b="0"/>
                  <wp:docPr id="93" name="Рисунок 93" descr="ÐÐ°ÑÑÐ¸Ð½ÐºÐ¸ Ð¿Ð¾ Ð·Ð°Ð¿ÑÐ¾ÑÑ ÐºÐ»ÑÑÑÐµÑÐ¾ÑÐ¿Ð¾ÑÐ¸Ð¾Ð· Ð±Ð¾Ð»ÐµÐ·Ð½Ð¸ ÐºÐ¾ÑÑÐ¾ÑÐºÐ¾Ð²ÑÑ ÐºÑÐ»ÑÑÑÑ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 descr="ÐÐ°ÑÑÐ¸Ð½ÐºÐ¸ Ð¿Ð¾ Ð·Ð°Ð¿ÑÐ¾ÑÑ ÐºÐ»ÑÑÑÐµÑÐ¾ÑÐ¿Ð¾ÑÐ¸Ð¾Ð· Ð±Ð¾Ð»ÐµÐ·Ð½Ð¸ ÐºÐ¾ÑÑÐ¾ÑÐºÐ¾Ð²ÑÑ ÐºÑÐ»ÑÑÑÑ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-169" b="16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465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BE" w:rsidRDefault="007F16BE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Які хвороби вишні зображені на рисунках</w:t>
            </w:r>
          </w:p>
          <w:p w:rsidR="007F16BE" w:rsidRDefault="007F16BE">
            <w:pPr>
              <w:jc w:val="center"/>
              <w:rPr>
                <w:b/>
                <w:lang w:val="uk-UA"/>
              </w:rPr>
            </w:pPr>
          </w:p>
          <w:p w:rsidR="007F16BE" w:rsidRDefault="007F16BE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а…………….……………………………</w:t>
            </w:r>
          </w:p>
          <w:p w:rsidR="007F16BE" w:rsidRDefault="007F16BE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б………………………………………….</w:t>
            </w:r>
          </w:p>
          <w:p w:rsidR="007F16BE" w:rsidRDefault="007F16BE">
            <w:pPr>
              <w:spacing w:line="360" w:lineRule="auto"/>
              <w:rPr>
                <w:lang w:val="uk-UA"/>
              </w:rPr>
            </w:pPr>
            <w:r>
              <w:rPr>
                <w:lang w:val="uk-UA"/>
              </w:rPr>
              <w:t>с…………………………………………</w:t>
            </w:r>
          </w:p>
          <w:p w:rsidR="007F16BE" w:rsidRDefault="007F16BE">
            <w:pPr>
              <w:jc w:val="center"/>
              <w:rPr>
                <w:b/>
                <w:lang w:val="uk-UA"/>
              </w:rPr>
            </w:pPr>
          </w:p>
        </w:tc>
      </w:tr>
      <w:tr w:rsidR="007F16BE" w:rsidTr="007F16BE">
        <w:tc>
          <w:tcPr>
            <w:tcW w:w="110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6BE" w:rsidRPr="00AB294E" w:rsidRDefault="00AB294E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99</w:t>
            </w:r>
          </w:p>
        </w:tc>
      </w:tr>
      <w:tr w:rsidR="007F16BE" w:rsidTr="007F16BE">
        <w:trPr>
          <w:trHeight w:val="2455"/>
        </w:trPr>
        <w:tc>
          <w:tcPr>
            <w:tcW w:w="6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6BE" w:rsidRDefault="007F16BE">
            <w:pPr>
              <w:ind w:right="-108"/>
              <w:jc w:val="center"/>
              <w:rPr>
                <w:b/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03375" cy="1496060"/>
                  <wp:effectExtent l="0" t="0" r="0" b="0"/>
                  <wp:docPr id="92" name="Рисунок 92" descr="ÐÐ°ÑÑÐ¸Ð½ÐºÐ¸ Ð¿Ð¾ Ð·Ð°Ð¿ÑÐ¾ÑÑ Ð´Ð¸Ð´Ð¸Ð¼ÐµÐ»Ð»Ð° Ð¼Ð°Ð»Ð¸Ð½Ñ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ÐÐ°ÑÑÐ¸Ð½ÐºÐ¸ Ð¿Ð¾ Ð·Ð°Ð¿ÑÐ¾ÑÑ Ð´Ð¸Ð´Ð¸Ð¼ÐµÐ»Ð»Ð° Ð¼Ð°Ð»Ð¸Ð½Ñ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15845" cy="1496060"/>
                  <wp:effectExtent l="0" t="0" r="0" b="0"/>
                  <wp:docPr id="91" name="Рисунок 91" descr="ÐÐ°ÑÑÐ¸Ð½ÐºÐ¸ Ð¿Ð¾ Ð·Ð°Ð¿ÑÐ¾ÑÑ Ð´Ð¸Ð´Ð¸Ð¼ÐµÐ»Ð»Ð° Ð¼Ð°Ð»Ð¸Ð½Ñ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ÐÐ°ÑÑÐ¸Ð½ÐºÐ¸ Ð¿Ð¾ Ð·Ð°Ð¿ÑÐ¾ÑÑ Ð´Ð¸Ð´Ð¸Ð¼ÐµÐ»Ð»Ð° Ð¼Ð°Ð»Ð¸Ð½Ñ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2733" b="14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845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BE" w:rsidRDefault="007F16BE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Запишіть яку хворобу малини зображено на рисунку</w:t>
            </w:r>
          </w:p>
          <w:p w:rsidR="007F16BE" w:rsidRDefault="007F16BE">
            <w:pPr>
              <w:jc w:val="center"/>
              <w:rPr>
                <w:b/>
                <w:lang w:val="uk-UA"/>
              </w:rPr>
            </w:pPr>
          </w:p>
          <w:p w:rsidR="007F16BE" w:rsidRDefault="007F16BE">
            <w:pPr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Українська назва…………….………….…</w:t>
            </w:r>
          </w:p>
          <w:p w:rsidR="007F16BE" w:rsidRDefault="007F16BE">
            <w:pPr>
              <w:jc w:val="center"/>
              <w:rPr>
                <w:b/>
                <w:lang w:val="uk-UA"/>
              </w:rPr>
            </w:pPr>
          </w:p>
          <w:p w:rsidR="007F16BE" w:rsidRDefault="007F16BE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Латинь………………………………………</w:t>
            </w:r>
          </w:p>
          <w:p w:rsidR="007F16BE" w:rsidRDefault="007F16BE">
            <w:pPr>
              <w:spacing w:line="360" w:lineRule="auto"/>
              <w:rPr>
                <w:b/>
                <w:lang w:val="uk-UA"/>
              </w:rPr>
            </w:pPr>
          </w:p>
        </w:tc>
      </w:tr>
      <w:tr w:rsidR="007F16BE" w:rsidTr="007F16BE">
        <w:tc>
          <w:tcPr>
            <w:tcW w:w="110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BE" w:rsidRPr="00AB294E" w:rsidRDefault="00AB294E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100</w:t>
            </w:r>
          </w:p>
        </w:tc>
      </w:tr>
      <w:tr w:rsidR="007F16BE" w:rsidTr="007F16BE">
        <w:trPr>
          <w:trHeight w:val="2533"/>
        </w:trPr>
        <w:tc>
          <w:tcPr>
            <w:tcW w:w="6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16BE" w:rsidRDefault="00002A15">
            <w:pPr>
              <w:ind w:left="-142" w:right="-108"/>
              <w:rPr>
                <w:b/>
                <w:noProof/>
              </w:rPr>
            </w:pPr>
            <w:r w:rsidRPr="00002A15">
              <w:pict>
                <v:shape id="_x0000_s1394" type="#_x0000_t202" style="position:absolute;left:0;text-align:left;margin-left:294.35pt;margin-top:101.95pt;width:24.95pt;height:21.35pt;z-index:251765760;mso-position-horizontal-relative:text;mso-position-vertical-relative:text">
                  <v:textbox style="mso-next-textbox:#_x0000_s1394">
                    <w:txbxContent>
                      <w:p w:rsidR="007663D0" w:rsidRDefault="007663D0" w:rsidP="007F16BE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б</w:t>
                        </w:r>
                      </w:p>
                    </w:txbxContent>
                  </v:textbox>
                </v:shape>
              </w:pict>
            </w:r>
            <w:r w:rsidRPr="00002A15">
              <w:pict>
                <v:shape id="_x0000_s1393" type="#_x0000_t202" style="position:absolute;left:0;text-align:left;margin-left:140.8pt;margin-top:92.95pt;width:23.1pt;height:25.8pt;z-index:251764736;mso-position-horizontal-relative:text;mso-position-vertical-relative:text">
                  <v:textbox style="mso-next-textbox:#_x0000_s1393">
                    <w:txbxContent>
                      <w:p w:rsidR="007663D0" w:rsidRDefault="007663D0" w:rsidP="007F16BE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 w:rsidR="007F16BE">
              <w:rPr>
                <w:noProof/>
              </w:rPr>
              <w:drawing>
                <wp:inline distT="0" distB="0" distL="0" distR="0">
                  <wp:extent cx="2232660" cy="1555750"/>
                  <wp:effectExtent l="0" t="0" r="0" b="0"/>
                  <wp:docPr id="90" name="Рисунок 90" descr="ÐÐ°ÑÑÐ¸Ð½ÐºÐ¸ Ð¿Ð¾ Ð·Ð°Ð¿ÑÐ¾ÑÑ ÑÐ²Ð¾ÑÐ¾Ð±Ð¸ Ð¿ÑÐµÐ½Ð¸ÑÑ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ÐÐ°ÑÑÐ¸Ð½ÐºÐ¸ Ð¿Ð¾ Ð·Ð°Ð¿ÑÐ¾ÑÑ ÑÐ²Ð¾ÑÐ¾Ð±Ð¸ Ð¿ÑÐµÐ½Ð¸ÑÑ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16BE">
              <w:rPr>
                <w:noProof/>
              </w:rPr>
              <w:drawing>
                <wp:inline distT="0" distB="0" distL="0" distR="0">
                  <wp:extent cx="1947545" cy="1567815"/>
                  <wp:effectExtent l="0" t="0" r="0" b="0"/>
                  <wp:docPr id="89" name="Рисунок 89" descr="ÐÐ°ÑÑÐ¸Ð½ÐºÐ¸ Ð¿Ð¾ Ð·Ð°Ð¿ÑÐ¾ÑÑ ÑÐ²Ð¾ÑÐ¾Ð±Ð¸ Ð¿ÑÐµÐ½Ð¸ÑÑ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ÐÐ°ÑÑÐ¸Ð½ÐºÐ¸ Ð¿Ð¾ Ð·Ð°Ð¿ÑÐ¾ÑÑ ÑÐ²Ð¾ÑÐ¾Ð±Ð¸ Ð¿ÑÐµÐ½Ð¸ÑÑ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6BE" w:rsidRDefault="007F16BE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Вкажіть латинську назву хвороб пшениці, зображених на рисунку</w:t>
            </w:r>
          </w:p>
          <w:p w:rsidR="007F16BE" w:rsidRDefault="007F16BE">
            <w:pPr>
              <w:jc w:val="center"/>
              <w:rPr>
                <w:b/>
                <w:lang w:val="uk-UA"/>
              </w:rPr>
            </w:pPr>
          </w:p>
          <w:p w:rsidR="007F16BE" w:rsidRDefault="007F16BE">
            <w:pPr>
              <w:rPr>
                <w:lang w:val="uk-UA"/>
              </w:rPr>
            </w:pPr>
            <w:r>
              <w:rPr>
                <w:lang w:val="uk-UA"/>
              </w:rPr>
              <w:t>а…………….…………………………….</w:t>
            </w:r>
          </w:p>
          <w:p w:rsidR="007F16BE" w:rsidRDefault="007F16BE">
            <w:pPr>
              <w:rPr>
                <w:lang w:val="uk-UA"/>
              </w:rPr>
            </w:pPr>
          </w:p>
          <w:p w:rsidR="007F16BE" w:rsidRDefault="007F16BE">
            <w:pPr>
              <w:rPr>
                <w:lang w:val="uk-UA"/>
              </w:rPr>
            </w:pPr>
            <w:r>
              <w:rPr>
                <w:lang w:val="uk-UA"/>
              </w:rPr>
              <w:t>б………………………………………….</w:t>
            </w:r>
          </w:p>
          <w:p w:rsidR="007F16BE" w:rsidRDefault="007F16BE">
            <w:pPr>
              <w:jc w:val="center"/>
              <w:rPr>
                <w:b/>
                <w:lang w:val="uk-UA"/>
              </w:rPr>
            </w:pPr>
          </w:p>
        </w:tc>
      </w:tr>
    </w:tbl>
    <w:p w:rsidR="002D45D3" w:rsidRDefault="002D45D3" w:rsidP="005B7901">
      <w:pPr>
        <w:ind w:firstLine="360"/>
        <w:jc w:val="center"/>
        <w:rPr>
          <w:b/>
          <w:sz w:val="28"/>
          <w:szCs w:val="28"/>
          <w:lang w:val="uk-UA"/>
        </w:rPr>
      </w:pPr>
    </w:p>
    <w:p w:rsidR="002D45D3" w:rsidRDefault="002D45D3" w:rsidP="005B7901">
      <w:pPr>
        <w:ind w:firstLine="360"/>
        <w:jc w:val="center"/>
        <w:rPr>
          <w:b/>
          <w:sz w:val="28"/>
          <w:szCs w:val="28"/>
          <w:lang w:val="uk-UA"/>
        </w:rPr>
      </w:pPr>
    </w:p>
    <w:p w:rsidR="002D45D3" w:rsidRDefault="002D45D3" w:rsidP="005B7901">
      <w:pPr>
        <w:ind w:firstLine="360"/>
        <w:jc w:val="center"/>
        <w:rPr>
          <w:b/>
          <w:sz w:val="28"/>
          <w:szCs w:val="28"/>
          <w:lang w:val="uk-UA"/>
        </w:rPr>
      </w:pPr>
    </w:p>
    <w:p w:rsidR="002D45D3" w:rsidRDefault="002D45D3" w:rsidP="005B7901">
      <w:pPr>
        <w:ind w:firstLine="360"/>
        <w:jc w:val="center"/>
        <w:rPr>
          <w:b/>
          <w:sz w:val="28"/>
          <w:szCs w:val="28"/>
          <w:lang w:val="uk-UA"/>
        </w:rPr>
      </w:pPr>
    </w:p>
    <w:p w:rsidR="005B7901" w:rsidRPr="009653EE" w:rsidRDefault="00C40F33" w:rsidP="005B7901">
      <w:pPr>
        <w:ind w:firstLine="360"/>
        <w:jc w:val="center"/>
        <w:rPr>
          <w:b/>
          <w:sz w:val="28"/>
          <w:szCs w:val="28"/>
          <w:lang w:val="uk-UA"/>
        </w:rPr>
      </w:pPr>
      <w:r w:rsidRPr="009653EE">
        <w:rPr>
          <w:b/>
          <w:sz w:val="28"/>
          <w:szCs w:val="28"/>
          <w:lang w:val="uk-UA"/>
        </w:rPr>
        <w:t>2</w:t>
      </w:r>
      <w:r w:rsidR="00D25E4F" w:rsidRPr="009653EE">
        <w:rPr>
          <w:b/>
          <w:sz w:val="28"/>
          <w:szCs w:val="28"/>
          <w:lang w:val="uk-UA"/>
        </w:rPr>
        <w:t>. ОРГАНІЗАЦІЯ І ПОРЯДОК РОБОТИ ЕК</w:t>
      </w:r>
      <w:r w:rsidR="005B7901" w:rsidRPr="009653EE">
        <w:rPr>
          <w:b/>
          <w:sz w:val="28"/>
          <w:szCs w:val="28"/>
          <w:lang w:val="uk-UA"/>
        </w:rPr>
        <w:t xml:space="preserve">. КРИТЕРІЇ ОЦІНЮВАННЯ </w:t>
      </w:r>
    </w:p>
    <w:p w:rsidR="00C40F33" w:rsidRPr="009653EE" w:rsidRDefault="00C40F33" w:rsidP="00D25E4F">
      <w:pPr>
        <w:ind w:firstLine="360"/>
        <w:jc w:val="center"/>
        <w:rPr>
          <w:b/>
          <w:sz w:val="28"/>
          <w:szCs w:val="28"/>
          <w:lang w:val="uk-UA"/>
        </w:rPr>
      </w:pPr>
    </w:p>
    <w:p w:rsidR="00D25E4F" w:rsidRPr="009653EE" w:rsidRDefault="00C40F33" w:rsidP="00F33C10">
      <w:pPr>
        <w:pStyle w:val="6"/>
        <w:ind w:firstLine="567"/>
        <w:jc w:val="both"/>
        <w:rPr>
          <w:b w:val="0"/>
          <w:szCs w:val="28"/>
          <w:lang w:val="uk-UA"/>
        </w:rPr>
      </w:pPr>
      <w:r w:rsidRPr="009653EE">
        <w:rPr>
          <w:b w:val="0"/>
          <w:szCs w:val="28"/>
          <w:lang w:val="uk-UA"/>
        </w:rPr>
        <w:t>2</w:t>
      </w:r>
      <w:r w:rsidR="00D25E4F" w:rsidRPr="009653EE">
        <w:rPr>
          <w:b w:val="0"/>
          <w:szCs w:val="28"/>
          <w:lang w:val="uk-UA"/>
        </w:rPr>
        <w:t>.1. Екзаменац</w:t>
      </w:r>
      <w:r w:rsidRPr="009653EE">
        <w:rPr>
          <w:b w:val="0"/>
          <w:szCs w:val="28"/>
          <w:lang w:val="uk-UA"/>
        </w:rPr>
        <w:t xml:space="preserve">ійна комісія працює за графіком </w:t>
      </w:r>
      <w:r w:rsidR="00D25E4F" w:rsidRPr="009653EE">
        <w:rPr>
          <w:b w:val="0"/>
          <w:szCs w:val="28"/>
          <w:lang w:val="uk-UA"/>
        </w:rPr>
        <w:t xml:space="preserve">затвердженим </w:t>
      </w:r>
      <w:r w:rsidR="00F33C10" w:rsidRPr="009653EE">
        <w:rPr>
          <w:b w:val="0"/>
          <w:szCs w:val="28"/>
          <w:lang w:val="uk-UA"/>
        </w:rPr>
        <w:t>ректором та/або проректором з науково-педагогічної та навчальної роботи</w:t>
      </w:r>
      <w:r w:rsidR="00D25E4F" w:rsidRPr="009653EE">
        <w:rPr>
          <w:b w:val="0"/>
          <w:szCs w:val="28"/>
          <w:lang w:val="uk-UA"/>
        </w:rPr>
        <w:t>. Графік роботи Екзаменаційної комісії оприлюднюється не пізніше ніж за місяць до початку її діяльності.</w:t>
      </w:r>
    </w:p>
    <w:p w:rsidR="00F33C10" w:rsidRPr="008332B2" w:rsidRDefault="00F33C10" w:rsidP="00F33C10">
      <w:pPr>
        <w:ind w:firstLine="360"/>
        <w:jc w:val="both"/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</w:pPr>
      <w:r w:rsidRPr="009653EE">
        <w:rPr>
          <w:color w:val="000000"/>
          <w:sz w:val="28"/>
          <w:szCs w:val="28"/>
          <w:lang w:val="uk-UA"/>
        </w:rPr>
        <w:t xml:space="preserve">2.2. </w:t>
      </w:r>
      <w:r w:rsidRPr="009653EE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Документом, що надає дозвіл </w:t>
      </w:r>
      <w:r w:rsidRPr="008332B2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на допуск здобувача до підсумкової атестації відповідного рівня, є </w:t>
      </w:r>
      <w:r w:rsidRPr="008332B2">
        <w:rPr>
          <w:rFonts w:ascii="Times New Roman CYR" w:hAnsi="Times New Roman CYR" w:cs="Times New Roman CYR"/>
          <w:iCs/>
          <w:color w:val="000000"/>
          <w:sz w:val="28"/>
          <w:szCs w:val="28"/>
          <w:lang w:val="uk-UA"/>
        </w:rPr>
        <w:t>наказ ректора</w:t>
      </w:r>
      <w:r w:rsidRPr="008332B2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, підписаний за поданням </w:t>
      </w:r>
      <w:r w:rsidRPr="008332B2">
        <w:rPr>
          <w:rFonts w:ascii="Times New Roman CYR" w:hAnsi="Times New Roman CYR" w:cs="Times New Roman CYR"/>
          <w:iCs/>
          <w:color w:val="000000"/>
          <w:sz w:val="28"/>
          <w:szCs w:val="28"/>
          <w:lang w:val="uk-UA"/>
        </w:rPr>
        <w:t>декана факультету,</w:t>
      </w:r>
      <w:r w:rsidRPr="008332B2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 яким одночасно затверджується склад екзаменаційних груп з числа студентів, що виконали всі вимоги навчального плану з спеціальності і допускаються до проходження атестації. </w:t>
      </w:r>
    </w:p>
    <w:p w:rsidR="00F33C10" w:rsidRPr="009653EE" w:rsidRDefault="00F33C10" w:rsidP="00F33C10">
      <w:pPr>
        <w:ind w:firstLine="360"/>
        <w:jc w:val="both"/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</w:pPr>
      <w:r w:rsidRPr="008332B2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>2.3. Деканат факультету не пізніше ніж за один день до початку роботи</w:t>
      </w:r>
      <w:r w:rsidRPr="009653EE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 ЕK передають до Екзаменаційної комісії наступні матеріали: </w:t>
      </w:r>
    </w:p>
    <w:p w:rsidR="00F33C10" w:rsidRPr="009653EE" w:rsidRDefault="00F33C10" w:rsidP="00F33C10">
      <w:pPr>
        <w:ind w:firstLine="360"/>
        <w:jc w:val="both"/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</w:pPr>
      <w:r w:rsidRPr="009653EE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- наказ ректора Університету (витяг з наказу) про затвердження персонального складу ЕK з напряму (спеціальності); </w:t>
      </w:r>
    </w:p>
    <w:p w:rsidR="00F33C10" w:rsidRPr="009653EE" w:rsidRDefault="00F33C10" w:rsidP="00F33C10">
      <w:pPr>
        <w:ind w:firstLine="360"/>
        <w:jc w:val="both"/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</w:pPr>
      <w:r w:rsidRPr="009653EE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- графік роботи ЕК; </w:t>
      </w:r>
    </w:p>
    <w:p w:rsidR="00F33C10" w:rsidRPr="009653EE" w:rsidRDefault="00F33C10" w:rsidP="00F33C10">
      <w:pPr>
        <w:ind w:firstLine="360"/>
        <w:jc w:val="both"/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</w:pPr>
      <w:r w:rsidRPr="009653EE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- залікові книжки студентів (індивідуальні навчальні плани студентів); </w:t>
      </w:r>
    </w:p>
    <w:p w:rsidR="00F33C10" w:rsidRPr="009653EE" w:rsidRDefault="00F33C10" w:rsidP="00F33C10">
      <w:pPr>
        <w:ind w:firstLine="360"/>
        <w:jc w:val="both"/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</w:pPr>
      <w:r w:rsidRPr="009653EE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>- зведені відомості успішності випускників – інформація факульт</w:t>
      </w:r>
      <w:r w:rsidR="009653EE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>е</w:t>
      </w:r>
      <w:r w:rsidRPr="009653EE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ту про виконання здобувачем навчального плану і отриманих ним оцінок з усіх дисциплін навчального плану, курсових робіт, іспитів, практик. </w:t>
      </w:r>
    </w:p>
    <w:p w:rsidR="00F33C10" w:rsidRPr="009653EE" w:rsidRDefault="00F33C10" w:rsidP="00F33C10">
      <w:pPr>
        <w:ind w:firstLine="360"/>
        <w:jc w:val="both"/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</w:pPr>
      <w:r w:rsidRPr="009653EE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2.4. ЕК </w:t>
      </w:r>
      <w:r w:rsidR="00812CED" w:rsidRPr="009653EE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та секретарем до іспиту готуються </w:t>
      </w:r>
      <w:r w:rsidRPr="009653EE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Програма атестації </w:t>
      </w:r>
      <w:r w:rsidR="007663D0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, </w:t>
      </w:r>
      <w:r w:rsidRPr="009653EE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>варіанти завдань, перелік наочного приладдя і матеріалів</w:t>
      </w:r>
      <w:r w:rsidR="00812CED" w:rsidRPr="009653EE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, які </w:t>
      </w:r>
      <w:r w:rsidRPr="009653EE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 складаються викладачами профілюючих кафедр. На кожному екзаменаційному білеті проставляється </w:t>
      </w:r>
      <w:r w:rsidRPr="009653EE">
        <w:rPr>
          <w:color w:val="000000"/>
          <w:sz w:val="28"/>
          <w:szCs w:val="28"/>
          <w:lang w:val="uk-UA"/>
        </w:rPr>
        <w:t xml:space="preserve">№ </w:t>
      </w:r>
      <w:r w:rsidRPr="009653EE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протоколу вченої ради і дата затвердження, білет скріплюється підписом Голови вченої ради факультету. </w:t>
      </w:r>
    </w:p>
    <w:p w:rsidR="00D25E4F" w:rsidRPr="009653EE" w:rsidRDefault="00812CED" w:rsidP="00812CED">
      <w:pPr>
        <w:ind w:firstLine="360"/>
        <w:jc w:val="both"/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</w:pPr>
      <w:r w:rsidRPr="009653EE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2.5. Засідання Екзаменаційної комісії є відкритими і проводяться за участю більше ніж половини її складу та обов’язкової присутності Голови ЕК. Засідання ЕK оформляються протоколом. Тривалість засідання не повинна перевищувати шести академічних годин на день. </w:t>
      </w:r>
    </w:p>
    <w:p w:rsidR="00812CED" w:rsidRPr="009653EE" w:rsidRDefault="00812CED" w:rsidP="00812CED">
      <w:pPr>
        <w:ind w:firstLine="360"/>
        <w:jc w:val="both"/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</w:pPr>
      <w:r w:rsidRPr="009653EE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lastRenderedPageBreak/>
        <w:t>2.7. Оцінювання результатів атестації здійснюється у порядку, передбаченому прийнятою в Університеті системою контролю знань:</w:t>
      </w:r>
    </w:p>
    <w:p w:rsidR="005D0E4F" w:rsidRPr="009653EE" w:rsidRDefault="005D0E4F" w:rsidP="005D0E4F">
      <w:pPr>
        <w:jc w:val="center"/>
        <w:rPr>
          <w:b/>
          <w:bCs/>
          <w:lang w:val="uk-UA"/>
        </w:rPr>
      </w:pPr>
      <w:r w:rsidRPr="009653EE">
        <w:rPr>
          <w:b/>
          <w:bCs/>
          <w:lang w:val="uk-UA"/>
        </w:rPr>
        <w:t>Шкала оцінювання: національна та ECTS</w:t>
      </w: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50"/>
        <w:gridCol w:w="1210"/>
        <w:gridCol w:w="2954"/>
        <w:gridCol w:w="4461"/>
      </w:tblGrid>
      <w:tr w:rsidR="004C4275" w:rsidRPr="009653EE" w:rsidTr="00E35193">
        <w:trPr>
          <w:trHeight w:val="1104"/>
          <w:tblHeader/>
          <w:jc w:val="center"/>
        </w:trPr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275" w:rsidRPr="00E35193" w:rsidRDefault="004C4275" w:rsidP="005D0E4F">
            <w:pPr>
              <w:jc w:val="center"/>
              <w:rPr>
                <w:b/>
                <w:lang w:val="uk-UA"/>
              </w:rPr>
            </w:pPr>
            <w:r w:rsidRPr="00E35193">
              <w:rPr>
                <w:b/>
                <w:lang w:val="uk-UA"/>
              </w:rPr>
              <w:t>Сума балів за всі види навчальної діяльності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275" w:rsidRPr="00E35193" w:rsidRDefault="004C4275" w:rsidP="005D0E4F">
            <w:pPr>
              <w:jc w:val="center"/>
              <w:rPr>
                <w:b/>
                <w:lang w:val="uk-UA"/>
              </w:rPr>
            </w:pPr>
            <w:r w:rsidRPr="00E35193">
              <w:rPr>
                <w:b/>
                <w:lang w:val="uk-UA"/>
              </w:rPr>
              <w:t>Оцінка ECTS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4275" w:rsidRPr="00E35193" w:rsidRDefault="004C4275" w:rsidP="005D0E4F">
            <w:pPr>
              <w:jc w:val="center"/>
              <w:rPr>
                <w:b/>
                <w:lang w:val="uk-UA"/>
              </w:rPr>
            </w:pPr>
            <w:r w:rsidRPr="00E35193">
              <w:rPr>
                <w:b/>
                <w:lang w:val="uk-UA"/>
              </w:rPr>
              <w:t>Оцінка за національною</w:t>
            </w:r>
          </w:p>
          <w:p w:rsidR="004C4275" w:rsidRPr="00E35193" w:rsidRDefault="004C4275" w:rsidP="005D0E4F">
            <w:pPr>
              <w:jc w:val="center"/>
              <w:rPr>
                <w:b/>
                <w:lang w:val="uk-UA"/>
              </w:rPr>
            </w:pPr>
            <w:r w:rsidRPr="00E35193">
              <w:rPr>
                <w:b/>
                <w:lang w:val="uk-UA"/>
              </w:rPr>
              <w:t>шкалою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4275" w:rsidRPr="00E35193" w:rsidRDefault="004C4275" w:rsidP="005D0E4F">
            <w:pPr>
              <w:ind w:right="-144"/>
              <w:jc w:val="center"/>
              <w:rPr>
                <w:b/>
                <w:lang w:val="uk-UA"/>
              </w:rPr>
            </w:pPr>
            <w:r w:rsidRPr="00E35193">
              <w:rPr>
                <w:b/>
                <w:lang w:val="uk-UA"/>
              </w:rPr>
              <w:t>Визначення*</w:t>
            </w:r>
          </w:p>
        </w:tc>
      </w:tr>
      <w:tr w:rsidR="006D1D84" w:rsidRPr="009653EE" w:rsidTr="00E35193">
        <w:trPr>
          <w:jc w:val="center"/>
        </w:trPr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D84" w:rsidRPr="009653EE" w:rsidRDefault="006D1D84" w:rsidP="005D0E4F">
            <w:pPr>
              <w:ind w:left="180"/>
              <w:jc w:val="center"/>
              <w:rPr>
                <w:b/>
                <w:lang w:val="uk-UA"/>
              </w:rPr>
            </w:pPr>
            <w:r w:rsidRPr="009653EE">
              <w:rPr>
                <w:lang w:val="uk-UA"/>
              </w:rPr>
              <w:t>90 – 100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D84" w:rsidRPr="009653EE" w:rsidRDefault="006D1D84" w:rsidP="005D0E4F">
            <w:pPr>
              <w:jc w:val="center"/>
              <w:rPr>
                <w:b/>
                <w:lang w:val="uk-UA"/>
              </w:rPr>
            </w:pPr>
            <w:r w:rsidRPr="009653EE">
              <w:rPr>
                <w:b/>
                <w:lang w:val="uk-UA"/>
              </w:rPr>
              <w:t>А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D84" w:rsidRPr="009653EE" w:rsidRDefault="006D1D84" w:rsidP="005D0E4F">
            <w:pPr>
              <w:jc w:val="center"/>
              <w:rPr>
                <w:lang w:val="uk-UA"/>
              </w:rPr>
            </w:pPr>
            <w:r w:rsidRPr="009653EE">
              <w:rPr>
                <w:lang w:val="uk-UA"/>
              </w:rPr>
              <w:t>відмінно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D84" w:rsidRPr="009653EE" w:rsidRDefault="006D1D84" w:rsidP="006D1D84">
            <w:pPr>
              <w:jc w:val="center"/>
              <w:rPr>
                <w:lang w:val="uk-UA"/>
              </w:rPr>
            </w:pPr>
            <w:r w:rsidRPr="009653EE">
              <w:rPr>
                <w:lang w:val="uk-UA"/>
              </w:rPr>
              <w:t>відмінно – відмінне виконання з невеликою кількістю неточностей</w:t>
            </w:r>
          </w:p>
        </w:tc>
      </w:tr>
      <w:tr w:rsidR="006D1D84" w:rsidRPr="009653EE" w:rsidTr="00E35193">
        <w:trPr>
          <w:jc w:val="center"/>
        </w:trPr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D84" w:rsidRPr="009653EE" w:rsidRDefault="006D1D84" w:rsidP="007663D0">
            <w:pPr>
              <w:ind w:left="180"/>
              <w:jc w:val="center"/>
              <w:rPr>
                <w:lang w:val="uk-UA"/>
              </w:rPr>
            </w:pPr>
            <w:r w:rsidRPr="009653EE">
              <w:rPr>
                <w:lang w:val="uk-UA"/>
              </w:rPr>
              <w:t>82-89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D84" w:rsidRPr="009653EE" w:rsidRDefault="006D1D84" w:rsidP="007663D0">
            <w:pPr>
              <w:jc w:val="center"/>
              <w:rPr>
                <w:b/>
                <w:lang w:val="uk-UA"/>
              </w:rPr>
            </w:pPr>
            <w:r w:rsidRPr="009653EE">
              <w:rPr>
                <w:b/>
                <w:lang w:val="uk-UA"/>
              </w:rPr>
              <w:t>В</w:t>
            </w:r>
          </w:p>
        </w:tc>
        <w:tc>
          <w:tcPr>
            <w:tcW w:w="2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1D84" w:rsidRPr="009653EE" w:rsidRDefault="006D1D84" w:rsidP="005D0E4F">
            <w:pPr>
              <w:jc w:val="center"/>
              <w:rPr>
                <w:lang w:val="uk-UA"/>
              </w:rPr>
            </w:pPr>
            <w:r w:rsidRPr="009653EE">
              <w:rPr>
                <w:lang w:val="uk-UA"/>
              </w:rPr>
              <w:t>добре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D84" w:rsidRPr="009653EE" w:rsidRDefault="006D1D84" w:rsidP="006D1D84">
            <w:pPr>
              <w:jc w:val="center"/>
              <w:rPr>
                <w:lang w:val="uk-UA"/>
              </w:rPr>
            </w:pPr>
            <w:r w:rsidRPr="009653EE">
              <w:rPr>
                <w:lang w:val="uk-UA"/>
              </w:rPr>
              <w:t>дуже добре – вище середнього рівня з кількома несуттєвими помилками</w:t>
            </w:r>
          </w:p>
        </w:tc>
      </w:tr>
      <w:tr w:rsidR="006D1D84" w:rsidRPr="009653EE" w:rsidTr="00E35193">
        <w:trPr>
          <w:jc w:val="center"/>
        </w:trPr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D84" w:rsidRPr="009653EE" w:rsidRDefault="006D1D84" w:rsidP="007663D0">
            <w:pPr>
              <w:ind w:left="180"/>
              <w:jc w:val="center"/>
              <w:rPr>
                <w:lang w:val="uk-UA"/>
              </w:rPr>
            </w:pPr>
            <w:r w:rsidRPr="009653EE">
              <w:rPr>
                <w:lang w:val="uk-UA"/>
              </w:rPr>
              <w:t>75-81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D84" w:rsidRPr="009653EE" w:rsidRDefault="006D1D84" w:rsidP="007663D0">
            <w:pPr>
              <w:jc w:val="center"/>
              <w:rPr>
                <w:b/>
                <w:lang w:val="uk-UA"/>
              </w:rPr>
            </w:pPr>
            <w:r w:rsidRPr="009653EE">
              <w:rPr>
                <w:b/>
                <w:lang w:val="uk-UA"/>
              </w:rPr>
              <w:t>С</w:t>
            </w:r>
          </w:p>
        </w:tc>
        <w:tc>
          <w:tcPr>
            <w:tcW w:w="2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D84" w:rsidRPr="009653EE" w:rsidRDefault="006D1D84" w:rsidP="005D0E4F">
            <w:pPr>
              <w:jc w:val="center"/>
              <w:rPr>
                <w:lang w:val="uk-UA"/>
              </w:rPr>
            </w:pP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D84" w:rsidRPr="009653EE" w:rsidRDefault="00483D32" w:rsidP="006D1D84">
            <w:pPr>
              <w:jc w:val="center"/>
              <w:rPr>
                <w:lang w:val="uk-UA"/>
              </w:rPr>
            </w:pPr>
            <w:r w:rsidRPr="009653EE">
              <w:rPr>
                <w:lang w:val="uk-UA"/>
              </w:rPr>
              <w:t>добре – в цілому правильно виконана робота з незначною кількістю помилок</w:t>
            </w:r>
          </w:p>
        </w:tc>
      </w:tr>
      <w:tr w:rsidR="006D1D84" w:rsidRPr="009653EE" w:rsidTr="00E35193">
        <w:trPr>
          <w:jc w:val="center"/>
        </w:trPr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D84" w:rsidRPr="009653EE" w:rsidRDefault="006D1D84" w:rsidP="007663D0">
            <w:pPr>
              <w:ind w:left="180"/>
              <w:jc w:val="center"/>
              <w:rPr>
                <w:lang w:val="uk-UA"/>
              </w:rPr>
            </w:pPr>
            <w:r w:rsidRPr="009653EE">
              <w:rPr>
                <w:lang w:val="uk-UA"/>
              </w:rPr>
              <w:t>69-74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D84" w:rsidRPr="009653EE" w:rsidRDefault="006D1D84" w:rsidP="007663D0">
            <w:pPr>
              <w:jc w:val="center"/>
              <w:rPr>
                <w:b/>
                <w:lang w:val="uk-UA"/>
              </w:rPr>
            </w:pPr>
            <w:r w:rsidRPr="009653EE">
              <w:rPr>
                <w:b/>
                <w:lang w:val="uk-UA"/>
              </w:rPr>
              <w:t>D</w:t>
            </w:r>
          </w:p>
        </w:tc>
        <w:tc>
          <w:tcPr>
            <w:tcW w:w="295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1D84" w:rsidRPr="009653EE" w:rsidRDefault="006D1D84" w:rsidP="005D0E4F">
            <w:pPr>
              <w:jc w:val="center"/>
              <w:rPr>
                <w:lang w:val="uk-UA"/>
              </w:rPr>
            </w:pPr>
            <w:r w:rsidRPr="009653EE">
              <w:rPr>
                <w:lang w:val="uk-UA"/>
              </w:rPr>
              <w:t>задовільно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D84" w:rsidRPr="009653EE" w:rsidRDefault="004C4275" w:rsidP="006D1D84">
            <w:pPr>
              <w:jc w:val="center"/>
              <w:rPr>
                <w:lang w:val="uk-UA"/>
              </w:rPr>
            </w:pPr>
            <w:r w:rsidRPr="009653EE">
              <w:rPr>
                <w:lang w:val="uk-UA"/>
              </w:rPr>
              <w:t>задовільно – непогано, але зі значною кількістю недоліків</w:t>
            </w:r>
          </w:p>
        </w:tc>
      </w:tr>
      <w:tr w:rsidR="006D1D84" w:rsidRPr="009653EE" w:rsidTr="00E35193">
        <w:trPr>
          <w:trHeight w:val="562"/>
          <w:jc w:val="center"/>
        </w:trPr>
        <w:tc>
          <w:tcPr>
            <w:tcW w:w="1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D1D84" w:rsidRPr="009653EE" w:rsidRDefault="006D1D84" w:rsidP="005D0E4F">
            <w:pPr>
              <w:ind w:left="180"/>
              <w:jc w:val="center"/>
              <w:rPr>
                <w:lang w:val="uk-UA"/>
              </w:rPr>
            </w:pPr>
            <w:r w:rsidRPr="009653EE">
              <w:rPr>
                <w:lang w:val="uk-UA"/>
              </w:rPr>
              <w:t>60-68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D1D84" w:rsidRPr="009653EE" w:rsidRDefault="006D1D84" w:rsidP="005D0E4F">
            <w:pPr>
              <w:jc w:val="center"/>
              <w:rPr>
                <w:b/>
                <w:lang w:val="uk-UA"/>
              </w:rPr>
            </w:pPr>
            <w:r w:rsidRPr="009653EE">
              <w:rPr>
                <w:b/>
                <w:lang w:val="uk-UA"/>
              </w:rPr>
              <w:t>Е</w:t>
            </w:r>
          </w:p>
        </w:tc>
        <w:tc>
          <w:tcPr>
            <w:tcW w:w="29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D1D84" w:rsidRPr="009653EE" w:rsidRDefault="006D1D84" w:rsidP="005D0E4F">
            <w:pPr>
              <w:jc w:val="center"/>
              <w:rPr>
                <w:lang w:val="uk-UA"/>
              </w:rPr>
            </w:pP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D84" w:rsidRPr="009653EE" w:rsidRDefault="004C4275" w:rsidP="006D1D84">
            <w:pPr>
              <w:jc w:val="center"/>
              <w:rPr>
                <w:lang w:val="uk-UA"/>
              </w:rPr>
            </w:pPr>
            <w:r w:rsidRPr="009653EE">
              <w:rPr>
                <w:lang w:val="uk-UA"/>
              </w:rPr>
              <w:t>достатньо – виконання задовольняє мінімальні критерії</w:t>
            </w:r>
          </w:p>
        </w:tc>
      </w:tr>
      <w:tr w:rsidR="006D1D84" w:rsidRPr="009653EE" w:rsidTr="00E35193">
        <w:trPr>
          <w:jc w:val="center"/>
        </w:trPr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D84" w:rsidRPr="009653EE" w:rsidRDefault="006D1D84" w:rsidP="005D0E4F">
            <w:pPr>
              <w:ind w:left="180"/>
              <w:jc w:val="center"/>
              <w:rPr>
                <w:lang w:val="uk-UA"/>
              </w:rPr>
            </w:pPr>
            <w:r w:rsidRPr="009653EE">
              <w:rPr>
                <w:lang w:val="uk-UA"/>
              </w:rPr>
              <w:t>35-59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D84" w:rsidRPr="009653EE" w:rsidRDefault="006D1D84" w:rsidP="005D0E4F">
            <w:pPr>
              <w:jc w:val="center"/>
              <w:rPr>
                <w:b/>
                <w:lang w:val="uk-UA"/>
              </w:rPr>
            </w:pPr>
            <w:r w:rsidRPr="009653EE">
              <w:rPr>
                <w:b/>
                <w:lang w:val="uk-UA"/>
              </w:rPr>
              <w:t>FX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D84" w:rsidRPr="009653EE" w:rsidRDefault="006D1D84" w:rsidP="005D0E4F">
            <w:pPr>
              <w:jc w:val="center"/>
              <w:rPr>
                <w:lang w:val="uk-UA"/>
              </w:rPr>
            </w:pPr>
            <w:r w:rsidRPr="009653EE">
              <w:rPr>
                <w:lang w:val="uk-UA"/>
              </w:rPr>
              <w:t>незадовільно з можливістю повторного складання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D84" w:rsidRPr="009653EE" w:rsidRDefault="004C4275" w:rsidP="005D0E4F">
            <w:pPr>
              <w:jc w:val="center"/>
              <w:rPr>
                <w:lang w:val="uk-UA"/>
              </w:rPr>
            </w:pPr>
            <w:r w:rsidRPr="009653EE">
              <w:rPr>
                <w:lang w:val="uk-UA"/>
              </w:rPr>
              <w:t>незадовільно – потрібно пр</w:t>
            </w:r>
            <w:r w:rsidR="009653EE">
              <w:rPr>
                <w:lang w:val="uk-UA"/>
              </w:rPr>
              <w:t>а</w:t>
            </w:r>
            <w:r w:rsidRPr="009653EE">
              <w:rPr>
                <w:lang w:val="uk-UA"/>
              </w:rPr>
              <w:t>цювати перед тим, як отри</w:t>
            </w:r>
            <w:r w:rsidR="009653EE">
              <w:rPr>
                <w:lang w:val="uk-UA"/>
              </w:rPr>
              <w:t>м</w:t>
            </w:r>
            <w:r w:rsidRPr="009653EE">
              <w:rPr>
                <w:lang w:val="uk-UA"/>
              </w:rPr>
              <w:t>ати позитивну оцінку</w:t>
            </w:r>
          </w:p>
        </w:tc>
      </w:tr>
      <w:tr w:rsidR="006D1D84" w:rsidRPr="009653EE" w:rsidTr="00E35193">
        <w:trPr>
          <w:trHeight w:val="708"/>
          <w:jc w:val="center"/>
        </w:trPr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D84" w:rsidRPr="009653EE" w:rsidRDefault="006D1D84" w:rsidP="005D0E4F">
            <w:pPr>
              <w:ind w:left="180"/>
              <w:jc w:val="center"/>
              <w:rPr>
                <w:lang w:val="uk-UA"/>
              </w:rPr>
            </w:pPr>
            <w:r w:rsidRPr="009653EE">
              <w:rPr>
                <w:lang w:val="uk-UA"/>
              </w:rPr>
              <w:t>1-34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D84" w:rsidRPr="009653EE" w:rsidRDefault="006D1D84" w:rsidP="005D0E4F">
            <w:pPr>
              <w:jc w:val="center"/>
              <w:rPr>
                <w:b/>
                <w:lang w:val="uk-UA"/>
              </w:rPr>
            </w:pPr>
            <w:r w:rsidRPr="009653EE">
              <w:rPr>
                <w:b/>
                <w:lang w:val="uk-UA"/>
              </w:rPr>
              <w:t>F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D84" w:rsidRPr="009653EE" w:rsidRDefault="006D1D84" w:rsidP="005D0E4F">
            <w:pPr>
              <w:jc w:val="center"/>
              <w:rPr>
                <w:lang w:val="uk-UA"/>
              </w:rPr>
            </w:pPr>
            <w:r w:rsidRPr="009653EE">
              <w:rPr>
                <w:lang w:val="uk-UA"/>
              </w:rPr>
              <w:t>незадовільно з обов’язковим повторним вивченням дисципліни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D84" w:rsidRPr="009653EE" w:rsidRDefault="004C4275" w:rsidP="005D0E4F">
            <w:pPr>
              <w:jc w:val="center"/>
              <w:rPr>
                <w:lang w:val="uk-UA"/>
              </w:rPr>
            </w:pPr>
            <w:r w:rsidRPr="009653EE">
              <w:rPr>
                <w:lang w:val="uk-UA"/>
              </w:rPr>
              <w:t>н</w:t>
            </w:r>
            <w:r w:rsidR="009653EE">
              <w:rPr>
                <w:lang w:val="uk-UA"/>
              </w:rPr>
              <w:t>е</w:t>
            </w:r>
            <w:r w:rsidRPr="009653EE">
              <w:rPr>
                <w:lang w:val="uk-UA"/>
              </w:rPr>
              <w:t>задовільно – необхідна серйозна подальша робота з повторним вивченням курсу</w:t>
            </w:r>
          </w:p>
        </w:tc>
      </w:tr>
    </w:tbl>
    <w:p w:rsidR="005D0E4F" w:rsidRPr="009653EE" w:rsidRDefault="004C4275" w:rsidP="004C4275">
      <w:pPr>
        <w:spacing w:line="276" w:lineRule="auto"/>
        <w:jc w:val="center"/>
        <w:rPr>
          <w:b/>
          <w:bCs/>
          <w:lang w:val="uk-UA"/>
        </w:rPr>
      </w:pPr>
      <w:r w:rsidRPr="009653EE">
        <w:rPr>
          <w:lang w:val="uk-UA"/>
        </w:rPr>
        <w:t>* При формі підсумкового контролю «залік» - 0-59 – не зараховано, 60-100 - зараховано</w:t>
      </w:r>
    </w:p>
    <w:p w:rsidR="00A2192A" w:rsidRPr="009653EE" w:rsidRDefault="00A2192A" w:rsidP="00812CED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</w:pPr>
    </w:p>
    <w:p w:rsidR="00812CED" w:rsidRPr="00DA145D" w:rsidRDefault="00812CED" w:rsidP="00A2192A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val="uk-UA"/>
        </w:rPr>
      </w:pPr>
      <w:r w:rsidRPr="00DA145D">
        <w:rPr>
          <w:color w:val="000000"/>
          <w:sz w:val="28"/>
          <w:szCs w:val="28"/>
          <w:lang w:val="uk-UA"/>
        </w:rPr>
        <w:t xml:space="preserve">При визначенні оцінки </w:t>
      </w:r>
      <w:r w:rsidR="00A2192A" w:rsidRPr="00DA145D">
        <w:rPr>
          <w:color w:val="000000"/>
          <w:sz w:val="28"/>
          <w:szCs w:val="28"/>
          <w:lang w:val="uk-UA"/>
        </w:rPr>
        <w:t>атестації</w:t>
      </w:r>
      <w:r w:rsidRPr="00DA145D">
        <w:rPr>
          <w:color w:val="000000"/>
          <w:sz w:val="28"/>
          <w:szCs w:val="28"/>
          <w:lang w:val="uk-UA"/>
        </w:rPr>
        <w:t xml:space="preserve"> береться до уваги рівень теоретичної, наукової та практичної підготовки </w:t>
      </w:r>
      <w:r w:rsidR="00A2192A" w:rsidRPr="00DA145D">
        <w:rPr>
          <w:color w:val="000000"/>
          <w:sz w:val="28"/>
          <w:szCs w:val="28"/>
          <w:lang w:val="uk-UA"/>
        </w:rPr>
        <w:t>здобувачі</w:t>
      </w:r>
      <w:r w:rsidRPr="00DA145D">
        <w:rPr>
          <w:color w:val="000000"/>
          <w:sz w:val="28"/>
          <w:szCs w:val="28"/>
          <w:lang w:val="uk-UA"/>
        </w:rPr>
        <w:t>.Виконання всіх завдань з атестаці</w:t>
      </w:r>
      <w:r w:rsidR="00A2192A" w:rsidRPr="00DA145D">
        <w:rPr>
          <w:color w:val="000000"/>
          <w:sz w:val="28"/>
          <w:szCs w:val="28"/>
          <w:lang w:val="uk-UA"/>
        </w:rPr>
        <w:t>ї</w:t>
      </w:r>
      <w:r w:rsidRPr="00DA145D">
        <w:rPr>
          <w:color w:val="000000"/>
          <w:sz w:val="28"/>
          <w:szCs w:val="28"/>
          <w:lang w:val="uk-UA"/>
        </w:rPr>
        <w:t xml:space="preserve"> є обов’язковим.</w:t>
      </w:r>
    </w:p>
    <w:p w:rsidR="00812CED" w:rsidRPr="009571F9" w:rsidRDefault="00A2192A" w:rsidP="00A2192A">
      <w:pPr>
        <w:ind w:firstLine="360"/>
        <w:jc w:val="both"/>
        <w:rPr>
          <w:color w:val="000000" w:themeColor="text1"/>
          <w:sz w:val="28"/>
          <w:szCs w:val="28"/>
          <w:lang w:val="uk-UA"/>
        </w:rPr>
      </w:pPr>
      <w:r w:rsidRPr="009571F9">
        <w:rPr>
          <w:color w:val="000000" w:themeColor="text1"/>
          <w:sz w:val="28"/>
          <w:szCs w:val="28"/>
          <w:lang w:val="uk-UA"/>
        </w:rPr>
        <w:t xml:space="preserve">Критерії оцінювання: Частина 1– 1 питання – </w:t>
      </w:r>
      <w:r w:rsidR="00801518">
        <w:rPr>
          <w:color w:val="000000" w:themeColor="text1"/>
          <w:sz w:val="28"/>
          <w:szCs w:val="28"/>
          <w:lang w:val="uk-UA"/>
        </w:rPr>
        <w:t>2</w:t>
      </w:r>
      <w:r w:rsidRPr="009571F9">
        <w:rPr>
          <w:color w:val="000000" w:themeColor="text1"/>
          <w:sz w:val="28"/>
          <w:szCs w:val="28"/>
          <w:lang w:val="uk-UA"/>
        </w:rPr>
        <w:t xml:space="preserve"> бали (всього </w:t>
      </w:r>
      <w:r w:rsidR="00801518">
        <w:rPr>
          <w:color w:val="000000" w:themeColor="text1"/>
          <w:sz w:val="28"/>
          <w:szCs w:val="28"/>
          <w:lang w:val="uk-UA"/>
        </w:rPr>
        <w:t>10</w:t>
      </w:r>
      <w:r w:rsidRPr="009571F9">
        <w:rPr>
          <w:color w:val="000000" w:themeColor="text1"/>
          <w:sz w:val="28"/>
          <w:szCs w:val="28"/>
          <w:lang w:val="uk-UA"/>
        </w:rPr>
        <w:t xml:space="preserve">0 балів). </w:t>
      </w:r>
      <w:r w:rsidR="00812CED" w:rsidRPr="009571F9">
        <w:rPr>
          <w:color w:val="000000"/>
          <w:sz w:val="28"/>
          <w:szCs w:val="28"/>
          <w:lang w:val="uk-UA"/>
        </w:rPr>
        <w:t xml:space="preserve">Підсумкова оцінка визначається як </w:t>
      </w:r>
      <w:r w:rsidRPr="009571F9">
        <w:rPr>
          <w:color w:val="000000"/>
          <w:sz w:val="28"/>
          <w:szCs w:val="28"/>
          <w:lang w:val="uk-UA"/>
        </w:rPr>
        <w:t>сума</w:t>
      </w:r>
      <w:r w:rsidR="00812CED" w:rsidRPr="009571F9">
        <w:rPr>
          <w:color w:val="000000"/>
          <w:sz w:val="28"/>
          <w:szCs w:val="28"/>
          <w:lang w:val="uk-UA"/>
        </w:rPr>
        <w:t xml:space="preserve"> позитивних оцінок за кожен вид завдань </w:t>
      </w:r>
      <w:r w:rsidRPr="009571F9">
        <w:rPr>
          <w:color w:val="000000"/>
          <w:sz w:val="28"/>
          <w:szCs w:val="28"/>
          <w:lang w:val="uk-UA"/>
        </w:rPr>
        <w:t>(всього100 балів).</w:t>
      </w:r>
    </w:p>
    <w:p w:rsidR="003645A7" w:rsidRDefault="003645A7" w:rsidP="002014D7">
      <w:pPr>
        <w:ind w:firstLine="426"/>
        <w:jc w:val="center"/>
        <w:rPr>
          <w:b/>
          <w:bCs/>
          <w:color w:val="000000"/>
          <w:sz w:val="28"/>
          <w:szCs w:val="28"/>
          <w:lang w:val="uk-UA"/>
        </w:rPr>
      </w:pPr>
    </w:p>
    <w:p w:rsidR="00B30573" w:rsidRPr="009571F9" w:rsidRDefault="00B30573" w:rsidP="002014D7">
      <w:pPr>
        <w:ind w:firstLine="426"/>
        <w:jc w:val="center"/>
        <w:rPr>
          <w:b/>
          <w:sz w:val="28"/>
          <w:szCs w:val="28"/>
          <w:lang w:val="uk-UA"/>
        </w:rPr>
      </w:pPr>
      <w:r w:rsidRPr="009571F9">
        <w:rPr>
          <w:b/>
          <w:bCs/>
          <w:color w:val="000000"/>
          <w:sz w:val="28"/>
          <w:szCs w:val="28"/>
          <w:lang w:val="uk-UA"/>
        </w:rPr>
        <w:t xml:space="preserve">Критерії оцінювання </w:t>
      </w:r>
      <w:r w:rsidR="00801518">
        <w:rPr>
          <w:b/>
          <w:bCs/>
          <w:color w:val="000000"/>
          <w:sz w:val="28"/>
          <w:szCs w:val="28"/>
          <w:lang w:val="uk-UA"/>
        </w:rPr>
        <w:t xml:space="preserve">атестаційного екзамену </w:t>
      </w:r>
      <w:r w:rsidRPr="009571F9">
        <w:rPr>
          <w:b/>
          <w:bCs/>
          <w:color w:val="000000"/>
          <w:sz w:val="28"/>
          <w:szCs w:val="28"/>
          <w:lang w:val="uk-UA"/>
        </w:rPr>
        <w:t>у 202</w:t>
      </w:r>
      <w:r w:rsidR="00801518">
        <w:rPr>
          <w:b/>
          <w:bCs/>
          <w:color w:val="000000"/>
          <w:sz w:val="28"/>
          <w:szCs w:val="28"/>
          <w:lang w:val="uk-UA"/>
        </w:rPr>
        <w:t>3</w:t>
      </w:r>
      <w:r w:rsidRPr="009571F9">
        <w:rPr>
          <w:b/>
          <w:bCs/>
          <w:color w:val="000000"/>
          <w:sz w:val="28"/>
          <w:szCs w:val="28"/>
          <w:lang w:val="uk-UA"/>
        </w:rPr>
        <w:t xml:space="preserve"> році</w:t>
      </w:r>
    </w:p>
    <w:tbl>
      <w:tblPr>
        <w:tblStyle w:val="a4"/>
        <w:tblW w:w="11023" w:type="dxa"/>
        <w:tblLook w:val="04A0"/>
      </w:tblPr>
      <w:tblGrid>
        <w:gridCol w:w="1761"/>
        <w:gridCol w:w="2175"/>
        <w:gridCol w:w="2835"/>
        <w:gridCol w:w="2551"/>
        <w:gridCol w:w="1701"/>
      </w:tblGrid>
      <w:tr w:rsidR="00DC72FD" w:rsidRPr="00F96FE6" w:rsidTr="00801518">
        <w:tc>
          <w:tcPr>
            <w:tcW w:w="1761" w:type="dxa"/>
            <w:vMerge w:val="restart"/>
          </w:tcPr>
          <w:p w:rsidR="00DC72FD" w:rsidRPr="00F96FE6" w:rsidRDefault="00DC72FD" w:rsidP="006A5D71">
            <w:pPr>
              <w:jc w:val="center"/>
              <w:rPr>
                <w:b/>
                <w:lang w:val="uk-UA"/>
              </w:rPr>
            </w:pPr>
            <w:r w:rsidRPr="00F96FE6">
              <w:rPr>
                <w:b/>
                <w:lang w:val="uk-UA"/>
              </w:rPr>
              <w:t>Оцінка за національною</w:t>
            </w:r>
          </w:p>
          <w:p w:rsidR="00DC72FD" w:rsidRPr="00F96FE6" w:rsidRDefault="00DC72FD" w:rsidP="006A5D71">
            <w:pPr>
              <w:jc w:val="center"/>
              <w:rPr>
                <w:b/>
                <w:lang w:val="uk-UA"/>
              </w:rPr>
            </w:pPr>
            <w:r w:rsidRPr="00F96FE6">
              <w:rPr>
                <w:b/>
                <w:lang w:val="uk-UA"/>
              </w:rPr>
              <w:t>шкалою</w:t>
            </w:r>
          </w:p>
        </w:tc>
        <w:tc>
          <w:tcPr>
            <w:tcW w:w="5010" w:type="dxa"/>
            <w:gridSpan w:val="2"/>
          </w:tcPr>
          <w:p w:rsidR="00DC72FD" w:rsidRPr="0061202C" w:rsidRDefault="00DC72FD" w:rsidP="00801518">
            <w:pPr>
              <w:jc w:val="center"/>
              <w:rPr>
                <w:b/>
                <w:lang w:val="uk-UA"/>
              </w:rPr>
            </w:pPr>
            <w:r w:rsidRPr="0061202C">
              <w:rPr>
                <w:b/>
                <w:lang w:val="uk-UA"/>
              </w:rPr>
              <w:t xml:space="preserve">(max </w:t>
            </w:r>
            <w:r w:rsidR="00801518">
              <w:rPr>
                <w:b/>
                <w:lang w:val="uk-UA"/>
              </w:rPr>
              <w:t>10</w:t>
            </w:r>
            <w:r w:rsidRPr="0061202C">
              <w:rPr>
                <w:b/>
                <w:lang w:val="uk-UA"/>
              </w:rPr>
              <w:t>0)</w:t>
            </w:r>
          </w:p>
        </w:tc>
        <w:tc>
          <w:tcPr>
            <w:tcW w:w="4252" w:type="dxa"/>
            <w:gridSpan w:val="2"/>
          </w:tcPr>
          <w:p w:rsidR="00DC72FD" w:rsidRPr="0061202C" w:rsidRDefault="00DC72FD" w:rsidP="002014D7">
            <w:pPr>
              <w:jc w:val="center"/>
              <w:rPr>
                <w:b/>
                <w:lang w:val="uk-UA"/>
              </w:rPr>
            </w:pPr>
          </w:p>
        </w:tc>
      </w:tr>
      <w:tr w:rsidR="00DC72FD" w:rsidRPr="00F96FE6" w:rsidTr="00801518">
        <w:trPr>
          <w:trHeight w:val="622"/>
        </w:trPr>
        <w:tc>
          <w:tcPr>
            <w:tcW w:w="1761" w:type="dxa"/>
            <w:vMerge/>
          </w:tcPr>
          <w:p w:rsidR="00DC72FD" w:rsidRPr="00F96FE6" w:rsidRDefault="00DC72FD" w:rsidP="006A5D71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2175" w:type="dxa"/>
          </w:tcPr>
          <w:p w:rsidR="00DC72FD" w:rsidRPr="00F96FE6" w:rsidRDefault="00DC72FD" w:rsidP="007C0890">
            <w:pPr>
              <w:jc w:val="center"/>
              <w:rPr>
                <w:color w:val="000000" w:themeColor="text1"/>
                <w:lang w:val="uk-UA"/>
              </w:rPr>
            </w:pPr>
            <w:r w:rsidRPr="00F96FE6">
              <w:rPr>
                <w:b/>
                <w:lang w:val="uk-UA"/>
              </w:rPr>
              <w:t xml:space="preserve">Сума балів </w:t>
            </w:r>
          </w:p>
        </w:tc>
        <w:tc>
          <w:tcPr>
            <w:tcW w:w="2835" w:type="dxa"/>
          </w:tcPr>
          <w:p w:rsidR="00DC72FD" w:rsidRPr="00F96FE6" w:rsidRDefault="00DC72FD" w:rsidP="002014D7">
            <w:pPr>
              <w:jc w:val="center"/>
              <w:rPr>
                <w:b/>
                <w:lang w:val="uk-UA"/>
              </w:rPr>
            </w:pPr>
            <w:r w:rsidRPr="00F96FE6">
              <w:rPr>
                <w:b/>
                <w:bCs/>
                <w:color w:val="000000"/>
                <w:lang w:val="uk-UA"/>
              </w:rPr>
              <w:t>Критерій</w:t>
            </w:r>
          </w:p>
        </w:tc>
        <w:tc>
          <w:tcPr>
            <w:tcW w:w="2551" w:type="dxa"/>
          </w:tcPr>
          <w:p w:rsidR="00DC72FD" w:rsidRPr="00F96FE6" w:rsidRDefault="00DC72FD" w:rsidP="007C0890">
            <w:pPr>
              <w:jc w:val="center"/>
              <w:rPr>
                <w:color w:val="000000" w:themeColor="text1"/>
                <w:lang w:val="uk-UA"/>
              </w:rPr>
            </w:pPr>
            <w:r w:rsidRPr="00F96FE6">
              <w:rPr>
                <w:b/>
                <w:lang w:val="uk-UA"/>
              </w:rPr>
              <w:t xml:space="preserve">Сума балів </w:t>
            </w:r>
          </w:p>
        </w:tc>
        <w:tc>
          <w:tcPr>
            <w:tcW w:w="1701" w:type="dxa"/>
          </w:tcPr>
          <w:p w:rsidR="00DC72FD" w:rsidRPr="00F96FE6" w:rsidRDefault="00DC72FD" w:rsidP="002014D7">
            <w:pPr>
              <w:jc w:val="center"/>
              <w:rPr>
                <w:b/>
                <w:lang w:val="uk-UA"/>
              </w:rPr>
            </w:pPr>
          </w:p>
        </w:tc>
      </w:tr>
      <w:tr w:rsidR="00801518" w:rsidRPr="00F96FE6" w:rsidTr="00801518">
        <w:trPr>
          <w:trHeight w:val="373"/>
        </w:trPr>
        <w:tc>
          <w:tcPr>
            <w:tcW w:w="1761" w:type="dxa"/>
          </w:tcPr>
          <w:p w:rsidR="00801518" w:rsidRPr="00F96FE6" w:rsidRDefault="00801518" w:rsidP="00801518">
            <w:pPr>
              <w:jc w:val="center"/>
              <w:rPr>
                <w:b/>
                <w:lang w:val="uk-UA"/>
              </w:rPr>
            </w:pPr>
            <w:r w:rsidRPr="009653EE">
              <w:rPr>
                <w:lang w:val="uk-UA"/>
              </w:rPr>
              <w:t>Незадовільно</w:t>
            </w:r>
          </w:p>
        </w:tc>
        <w:tc>
          <w:tcPr>
            <w:tcW w:w="2175" w:type="dxa"/>
          </w:tcPr>
          <w:p w:rsidR="00801518" w:rsidRPr="0061202C" w:rsidRDefault="00801518" w:rsidP="00801518">
            <w:pPr>
              <w:jc w:val="center"/>
              <w:rPr>
                <w:lang w:val="uk-UA"/>
              </w:rPr>
            </w:pPr>
            <w:r w:rsidRPr="0061202C">
              <w:rPr>
                <w:lang w:val="uk-UA"/>
              </w:rPr>
              <w:t>0-</w:t>
            </w:r>
            <w:r>
              <w:rPr>
                <w:lang w:val="uk-UA"/>
              </w:rPr>
              <w:t>59</w:t>
            </w:r>
          </w:p>
        </w:tc>
        <w:tc>
          <w:tcPr>
            <w:tcW w:w="2835" w:type="dxa"/>
            <w:vMerge w:val="restart"/>
          </w:tcPr>
          <w:p w:rsidR="00801518" w:rsidRPr="0061202C" w:rsidRDefault="00801518" w:rsidP="00801518">
            <w:pPr>
              <w:jc w:val="center"/>
              <w:rPr>
                <w:lang w:val="uk-UA"/>
              </w:rPr>
            </w:pPr>
            <w:r w:rsidRPr="0061202C">
              <w:rPr>
                <w:color w:val="000000" w:themeColor="text1"/>
                <w:lang w:val="uk-UA"/>
              </w:rPr>
              <w:t xml:space="preserve">1 питання – </w:t>
            </w:r>
            <w:r>
              <w:rPr>
                <w:color w:val="000000" w:themeColor="text1"/>
                <w:lang w:val="uk-UA"/>
              </w:rPr>
              <w:t>2</w:t>
            </w:r>
            <w:r w:rsidRPr="0061202C">
              <w:rPr>
                <w:color w:val="000000" w:themeColor="text1"/>
                <w:lang w:val="uk-UA"/>
              </w:rPr>
              <w:t xml:space="preserve"> бали (всього </w:t>
            </w:r>
            <w:r>
              <w:rPr>
                <w:color w:val="000000" w:themeColor="text1"/>
                <w:lang w:val="uk-UA"/>
              </w:rPr>
              <w:t>10</w:t>
            </w:r>
            <w:r w:rsidRPr="0061202C">
              <w:rPr>
                <w:color w:val="000000" w:themeColor="text1"/>
                <w:lang w:val="uk-UA"/>
              </w:rPr>
              <w:t>0 балів)</w:t>
            </w:r>
          </w:p>
        </w:tc>
        <w:tc>
          <w:tcPr>
            <w:tcW w:w="2551" w:type="dxa"/>
          </w:tcPr>
          <w:p w:rsidR="00801518" w:rsidRPr="0061202C" w:rsidRDefault="00801518" w:rsidP="00801518">
            <w:pPr>
              <w:jc w:val="center"/>
              <w:rPr>
                <w:lang w:val="uk-UA"/>
              </w:rPr>
            </w:pPr>
            <w:r w:rsidRPr="0061202C">
              <w:rPr>
                <w:lang w:val="uk-UA"/>
              </w:rPr>
              <w:t>0-</w:t>
            </w:r>
            <w:r>
              <w:rPr>
                <w:lang w:val="uk-UA"/>
              </w:rPr>
              <w:t>59</w:t>
            </w:r>
          </w:p>
        </w:tc>
        <w:tc>
          <w:tcPr>
            <w:tcW w:w="1701" w:type="dxa"/>
          </w:tcPr>
          <w:p w:rsidR="00801518" w:rsidRPr="0061202C" w:rsidRDefault="00801518" w:rsidP="00801518">
            <w:pPr>
              <w:autoSpaceDE w:val="0"/>
              <w:autoSpaceDN w:val="0"/>
              <w:adjustRightInd w:val="0"/>
              <w:ind w:right="-108" w:firstLine="33"/>
              <w:jc w:val="both"/>
              <w:rPr>
                <w:lang w:val="uk-UA"/>
              </w:rPr>
            </w:pPr>
          </w:p>
        </w:tc>
      </w:tr>
      <w:tr w:rsidR="00801518" w:rsidRPr="00F96FE6" w:rsidTr="00801518">
        <w:tc>
          <w:tcPr>
            <w:tcW w:w="1761" w:type="dxa"/>
          </w:tcPr>
          <w:p w:rsidR="00801518" w:rsidRPr="00F96FE6" w:rsidRDefault="00801518" w:rsidP="00801518">
            <w:pPr>
              <w:jc w:val="center"/>
              <w:rPr>
                <w:b/>
                <w:lang w:val="uk-UA"/>
              </w:rPr>
            </w:pPr>
            <w:r w:rsidRPr="009653EE">
              <w:rPr>
                <w:lang w:val="uk-UA"/>
              </w:rPr>
              <w:t>Задовільно</w:t>
            </w:r>
          </w:p>
        </w:tc>
        <w:tc>
          <w:tcPr>
            <w:tcW w:w="2175" w:type="dxa"/>
          </w:tcPr>
          <w:p w:rsidR="00801518" w:rsidRPr="0061202C" w:rsidRDefault="00801518" w:rsidP="0080151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  <w:r w:rsidRPr="0061202C">
              <w:rPr>
                <w:lang w:val="uk-UA"/>
              </w:rPr>
              <w:t>0-</w:t>
            </w:r>
            <w:r>
              <w:rPr>
                <w:lang w:val="uk-UA"/>
              </w:rPr>
              <w:t>74</w:t>
            </w:r>
          </w:p>
        </w:tc>
        <w:tc>
          <w:tcPr>
            <w:tcW w:w="2835" w:type="dxa"/>
            <w:vMerge/>
          </w:tcPr>
          <w:p w:rsidR="00801518" w:rsidRPr="0061202C" w:rsidRDefault="00801518" w:rsidP="00801518">
            <w:pPr>
              <w:jc w:val="center"/>
              <w:rPr>
                <w:lang w:val="uk-UA"/>
              </w:rPr>
            </w:pPr>
          </w:p>
        </w:tc>
        <w:tc>
          <w:tcPr>
            <w:tcW w:w="2551" w:type="dxa"/>
          </w:tcPr>
          <w:p w:rsidR="00801518" w:rsidRPr="0061202C" w:rsidRDefault="00801518" w:rsidP="0080151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  <w:r w:rsidRPr="0061202C">
              <w:rPr>
                <w:lang w:val="uk-UA"/>
              </w:rPr>
              <w:t>0-</w:t>
            </w:r>
            <w:r>
              <w:rPr>
                <w:lang w:val="uk-UA"/>
              </w:rPr>
              <w:t>74</w:t>
            </w:r>
          </w:p>
        </w:tc>
        <w:tc>
          <w:tcPr>
            <w:tcW w:w="1701" w:type="dxa"/>
          </w:tcPr>
          <w:p w:rsidR="00801518" w:rsidRPr="0061202C" w:rsidRDefault="00801518" w:rsidP="00801518">
            <w:pPr>
              <w:ind w:right="-108" w:firstLine="33"/>
              <w:jc w:val="both"/>
              <w:rPr>
                <w:lang w:val="uk-UA"/>
              </w:rPr>
            </w:pPr>
          </w:p>
        </w:tc>
      </w:tr>
      <w:tr w:rsidR="00801518" w:rsidRPr="00F96FE6" w:rsidTr="00801518">
        <w:tc>
          <w:tcPr>
            <w:tcW w:w="1761" w:type="dxa"/>
          </w:tcPr>
          <w:p w:rsidR="00801518" w:rsidRPr="00F96FE6" w:rsidRDefault="00801518" w:rsidP="00801518">
            <w:pPr>
              <w:jc w:val="center"/>
              <w:rPr>
                <w:b/>
                <w:lang w:val="uk-UA"/>
              </w:rPr>
            </w:pPr>
            <w:r w:rsidRPr="009653EE">
              <w:rPr>
                <w:lang w:val="uk-UA"/>
              </w:rPr>
              <w:t>Добре</w:t>
            </w:r>
          </w:p>
        </w:tc>
        <w:tc>
          <w:tcPr>
            <w:tcW w:w="2175" w:type="dxa"/>
          </w:tcPr>
          <w:p w:rsidR="00801518" w:rsidRPr="0061202C" w:rsidRDefault="00801518" w:rsidP="0080151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75</w:t>
            </w:r>
            <w:r w:rsidRPr="0061202C">
              <w:rPr>
                <w:lang w:val="uk-UA"/>
              </w:rPr>
              <w:t>-</w:t>
            </w:r>
            <w:r>
              <w:rPr>
                <w:lang w:val="uk-UA"/>
              </w:rPr>
              <w:t>89</w:t>
            </w:r>
          </w:p>
        </w:tc>
        <w:tc>
          <w:tcPr>
            <w:tcW w:w="2835" w:type="dxa"/>
            <w:vMerge/>
          </w:tcPr>
          <w:p w:rsidR="00801518" w:rsidRPr="0061202C" w:rsidRDefault="00801518" w:rsidP="00801518">
            <w:pPr>
              <w:jc w:val="center"/>
              <w:rPr>
                <w:lang w:val="uk-UA"/>
              </w:rPr>
            </w:pPr>
          </w:p>
        </w:tc>
        <w:tc>
          <w:tcPr>
            <w:tcW w:w="2551" w:type="dxa"/>
          </w:tcPr>
          <w:p w:rsidR="00801518" w:rsidRPr="0061202C" w:rsidRDefault="00801518" w:rsidP="0080151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75</w:t>
            </w:r>
            <w:r w:rsidRPr="0061202C">
              <w:rPr>
                <w:lang w:val="uk-UA"/>
              </w:rPr>
              <w:t>-</w:t>
            </w:r>
            <w:r>
              <w:rPr>
                <w:lang w:val="uk-UA"/>
              </w:rPr>
              <w:t>89</w:t>
            </w:r>
          </w:p>
        </w:tc>
        <w:tc>
          <w:tcPr>
            <w:tcW w:w="1701" w:type="dxa"/>
          </w:tcPr>
          <w:p w:rsidR="00801518" w:rsidRPr="0061202C" w:rsidRDefault="00801518" w:rsidP="00801518">
            <w:pPr>
              <w:ind w:right="-108" w:firstLine="33"/>
              <w:jc w:val="both"/>
              <w:rPr>
                <w:lang w:val="uk-UA"/>
              </w:rPr>
            </w:pPr>
          </w:p>
        </w:tc>
      </w:tr>
      <w:tr w:rsidR="00801518" w:rsidRPr="002D45D3" w:rsidTr="00801518">
        <w:tc>
          <w:tcPr>
            <w:tcW w:w="1761" w:type="dxa"/>
          </w:tcPr>
          <w:p w:rsidR="00801518" w:rsidRPr="00F96FE6" w:rsidRDefault="00801518" w:rsidP="00801518">
            <w:pPr>
              <w:jc w:val="center"/>
              <w:rPr>
                <w:b/>
                <w:lang w:val="uk-UA"/>
              </w:rPr>
            </w:pPr>
            <w:r w:rsidRPr="009653EE">
              <w:rPr>
                <w:lang w:val="uk-UA"/>
              </w:rPr>
              <w:t>Відмінно</w:t>
            </w:r>
          </w:p>
        </w:tc>
        <w:tc>
          <w:tcPr>
            <w:tcW w:w="2175" w:type="dxa"/>
          </w:tcPr>
          <w:p w:rsidR="00801518" w:rsidRPr="0061202C" w:rsidRDefault="00801518" w:rsidP="0080151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90</w:t>
            </w:r>
            <w:r w:rsidRPr="0061202C">
              <w:rPr>
                <w:lang w:val="uk-UA"/>
              </w:rPr>
              <w:t>-</w:t>
            </w:r>
            <w:r>
              <w:rPr>
                <w:lang w:val="uk-UA"/>
              </w:rPr>
              <w:t>10</w:t>
            </w:r>
            <w:r w:rsidRPr="0061202C">
              <w:rPr>
                <w:lang w:val="uk-UA"/>
              </w:rPr>
              <w:t>0</w:t>
            </w:r>
          </w:p>
        </w:tc>
        <w:tc>
          <w:tcPr>
            <w:tcW w:w="2835" w:type="dxa"/>
            <w:vMerge/>
          </w:tcPr>
          <w:p w:rsidR="00801518" w:rsidRPr="0061202C" w:rsidRDefault="00801518" w:rsidP="00801518">
            <w:pPr>
              <w:jc w:val="center"/>
              <w:rPr>
                <w:lang w:val="uk-UA"/>
              </w:rPr>
            </w:pPr>
          </w:p>
        </w:tc>
        <w:tc>
          <w:tcPr>
            <w:tcW w:w="2551" w:type="dxa"/>
          </w:tcPr>
          <w:p w:rsidR="00801518" w:rsidRPr="0061202C" w:rsidRDefault="00801518" w:rsidP="0080151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90</w:t>
            </w:r>
            <w:r w:rsidRPr="0061202C">
              <w:rPr>
                <w:lang w:val="uk-UA"/>
              </w:rPr>
              <w:t>-</w:t>
            </w:r>
            <w:r>
              <w:rPr>
                <w:lang w:val="uk-UA"/>
              </w:rPr>
              <w:t>10</w:t>
            </w:r>
            <w:r w:rsidRPr="0061202C">
              <w:rPr>
                <w:lang w:val="uk-UA"/>
              </w:rPr>
              <w:t>0</w:t>
            </w:r>
          </w:p>
        </w:tc>
        <w:tc>
          <w:tcPr>
            <w:tcW w:w="1701" w:type="dxa"/>
          </w:tcPr>
          <w:p w:rsidR="00801518" w:rsidRPr="0061202C" w:rsidRDefault="00801518" w:rsidP="00801518">
            <w:pPr>
              <w:ind w:right="-108" w:firstLine="33"/>
              <w:jc w:val="both"/>
              <w:rPr>
                <w:lang w:val="uk-UA"/>
              </w:rPr>
            </w:pPr>
          </w:p>
        </w:tc>
      </w:tr>
    </w:tbl>
    <w:p w:rsidR="002014D7" w:rsidRPr="009653EE" w:rsidRDefault="002014D7" w:rsidP="002014D7">
      <w:pPr>
        <w:ind w:firstLine="426"/>
        <w:jc w:val="center"/>
        <w:rPr>
          <w:b/>
          <w:sz w:val="28"/>
          <w:szCs w:val="28"/>
          <w:lang w:val="uk-UA"/>
        </w:rPr>
      </w:pPr>
      <w:r w:rsidRPr="009653EE">
        <w:rPr>
          <w:b/>
          <w:sz w:val="28"/>
          <w:szCs w:val="28"/>
          <w:lang w:val="uk-UA"/>
        </w:rPr>
        <w:t>Зведена відомість</w:t>
      </w:r>
    </w:p>
    <w:p w:rsidR="002014D7" w:rsidRPr="00DA145D" w:rsidRDefault="002014D7" w:rsidP="00DA145D">
      <w:pPr>
        <w:jc w:val="center"/>
        <w:rPr>
          <w:b/>
          <w:sz w:val="28"/>
          <w:szCs w:val="28"/>
          <w:lang w:val="uk-UA"/>
        </w:rPr>
      </w:pPr>
      <w:r w:rsidRPr="009653EE">
        <w:rPr>
          <w:b/>
          <w:sz w:val="28"/>
          <w:szCs w:val="28"/>
          <w:lang w:val="uk-UA"/>
        </w:rPr>
        <w:t>оцінок атестаціїздобувачами першого рівня вищої освіти денної форми навчання спеціальності 202 Захист і карантин рослин</w:t>
      </w:r>
    </w:p>
    <w:tbl>
      <w:tblPr>
        <w:tblStyle w:val="a4"/>
        <w:tblW w:w="7318" w:type="dxa"/>
        <w:tblInd w:w="1721" w:type="dxa"/>
        <w:tblLook w:val="04A0"/>
      </w:tblPr>
      <w:tblGrid>
        <w:gridCol w:w="541"/>
        <w:gridCol w:w="2382"/>
        <w:gridCol w:w="1134"/>
        <w:gridCol w:w="1276"/>
        <w:gridCol w:w="1985"/>
      </w:tblGrid>
      <w:tr w:rsidR="007C485B" w:rsidRPr="00F96868" w:rsidTr="007C485B">
        <w:trPr>
          <w:cantSplit/>
          <w:trHeight w:val="410"/>
        </w:trPr>
        <w:tc>
          <w:tcPr>
            <w:tcW w:w="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85B" w:rsidRPr="00F96868" w:rsidRDefault="007C485B">
            <w:pPr>
              <w:jc w:val="center"/>
              <w:rPr>
                <w:lang w:val="uk-UA"/>
              </w:rPr>
            </w:pPr>
            <w:r w:rsidRPr="00F96868">
              <w:rPr>
                <w:lang w:val="uk-UA"/>
              </w:rPr>
              <w:t>№ п/п</w:t>
            </w:r>
          </w:p>
        </w:tc>
        <w:tc>
          <w:tcPr>
            <w:tcW w:w="2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85B" w:rsidRPr="00F96868" w:rsidRDefault="007C485B">
            <w:pPr>
              <w:jc w:val="center"/>
              <w:rPr>
                <w:lang w:val="uk-UA"/>
              </w:rPr>
            </w:pPr>
            <w:r w:rsidRPr="00F96868"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uk-UA"/>
              </w:rPr>
              <w:t>Прізвище, ім'я, по батькові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C485B" w:rsidRPr="00F96868" w:rsidRDefault="007C485B">
            <w:pPr>
              <w:ind w:left="113" w:right="113"/>
              <w:jc w:val="center"/>
              <w:rPr>
                <w:lang w:val="uk-UA"/>
              </w:rPr>
            </w:pPr>
            <w:r w:rsidRPr="00F96868"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uk-UA"/>
              </w:rPr>
              <w:t>Середній бал успішності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85B" w:rsidRPr="00F96868" w:rsidRDefault="007C485B">
            <w:pPr>
              <w:jc w:val="center"/>
              <w:rPr>
                <w:lang w:val="uk-UA"/>
              </w:rPr>
            </w:pPr>
          </w:p>
        </w:tc>
      </w:tr>
      <w:tr w:rsidR="007C485B" w:rsidRPr="00F96868" w:rsidTr="007C485B">
        <w:trPr>
          <w:cantSplit/>
          <w:trHeight w:val="6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85B" w:rsidRPr="00F96868" w:rsidRDefault="007C485B">
            <w:pPr>
              <w:rPr>
                <w:lang w:val="uk-UA"/>
              </w:rPr>
            </w:pPr>
          </w:p>
        </w:tc>
        <w:tc>
          <w:tcPr>
            <w:tcW w:w="2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85B" w:rsidRPr="00F96868" w:rsidRDefault="007C485B">
            <w:pPr>
              <w:rPr>
                <w:lang w:val="uk-UA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85B" w:rsidRPr="00F96868" w:rsidRDefault="007C485B">
            <w:pPr>
              <w:rPr>
                <w:lang w:val="uk-UA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C485B" w:rsidRPr="00F96868" w:rsidRDefault="007C485B">
            <w:pPr>
              <w:ind w:left="113" w:right="113"/>
              <w:jc w:val="center"/>
              <w:rPr>
                <w:lang w:val="uk-UA"/>
              </w:rPr>
            </w:pPr>
            <w:r w:rsidRPr="00F96868">
              <w:rPr>
                <w:lang w:val="uk-UA"/>
              </w:rPr>
              <w:t>Оцінка за національною шкалою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85B" w:rsidRPr="00F96868" w:rsidRDefault="007C485B">
            <w:pPr>
              <w:jc w:val="center"/>
              <w:rPr>
                <w:lang w:val="uk-UA"/>
              </w:rPr>
            </w:pPr>
            <w:r w:rsidRPr="00F96868">
              <w:rPr>
                <w:lang w:val="uk-UA"/>
              </w:rPr>
              <w:t>Кількість балів за 100 бальною шкалою</w:t>
            </w:r>
          </w:p>
          <w:p w:rsidR="007C485B" w:rsidRPr="00F96868" w:rsidRDefault="007C485B" w:rsidP="007C485B">
            <w:pPr>
              <w:jc w:val="center"/>
              <w:rPr>
                <w:lang w:val="uk-UA"/>
              </w:rPr>
            </w:pPr>
            <w:r w:rsidRPr="00F96868">
              <w:rPr>
                <w:lang w:val="uk-UA"/>
              </w:rPr>
              <w:t xml:space="preserve">(max </w:t>
            </w:r>
            <w:r>
              <w:rPr>
                <w:lang w:val="uk-UA"/>
              </w:rPr>
              <w:t>10</w:t>
            </w:r>
            <w:r w:rsidRPr="00F96868">
              <w:rPr>
                <w:lang w:val="uk-UA"/>
              </w:rPr>
              <w:t xml:space="preserve">0, одне питання – </w:t>
            </w:r>
            <w:r>
              <w:rPr>
                <w:lang w:val="uk-UA"/>
              </w:rPr>
              <w:t>2</w:t>
            </w:r>
            <w:r w:rsidRPr="00F96868">
              <w:rPr>
                <w:lang w:val="uk-UA"/>
              </w:rPr>
              <w:t xml:space="preserve"> бал)</w:t>
            </w:r>
          </w:p>
        </w:tc>
      </w:tr>
      <w:tr w:rsidR="007C485B" w:rsidRPr="00F96868" w:rsidTr="007C485B">
        <w:trPr>
          <w:cantSplit/>
          <w:trHeight w:val="11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85B" w:rsidRPr="00F96868" w:rsidRDefault="007C485B">
            <w:pPr>
              <w:rPr>
                <w:lang w:val="uk-UA"/>
              </w:rPr>
            </w:pPr>
          </w:p>
        </w:tc>
        <w:tc>
          <w:tcPr>
            <w:tcW w:w="2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85B" w:rsidRPr="00F96868" w:rsidRDefault="007C485B">
            <w:pPr>
              <w:rPr>
                <w:lang w:val="uk-UA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85B" w:rsidRPr="00F96868" w:rsidRDefault="007C485B">
            <w:pPr>
              <w:rPr>
                <w:lang w:val="uk-UA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85B" w:rsidRPr="00F96868" w:rsidRDefault="007C485B">
            <w:pPr>
              <w:rPr>
                <w:lang w:val="uk-UA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85B" w:rsidRPr="00F96868" w:rsidRDefault="007C485B">
            <w:pPr>
              <w:rPr>
                <w:lang w:val="uk-UA"/>
              </w:rPr>
            </w:pPr>
          </w:p>
        </w:tc>
      </w:tr>
      <w:tr w:rsidR="007C485B" w:rsidRPr="00F96868" w:rsidTr="007C485B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85B" w:rsidRPr="00F96868" w:rsidRDefault="007C485B">
            <w:pPr>
              <w:jc w:val="center"/>
              <w:rPr>
                <w:b/>
                <w:lang w:val="uk-UA"/>
              </w:rPr>
            </w:pPr>
            <w:r w:rsidRPr="00F96868">
              <w:rPr>
                <w:b/>
                <w:lang w:val="uk-UA"/>
              </w:rPr>
              <w:t>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85B" w:rsidRPr="00F96868" w:rsidRDefault="007C485B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85B" w:rsidRPr="00F96868" w:rsidRDefault="007C485B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85B" w:rsidRPr="00F96868" w:rsidRDefault="007C485B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85B" w:rsidRPr="00F96868" w:rsidRDefault="007C485B">
            <w:pPr>
              <w:jc w:val="center"/>
              <w:rPr>
                <w:b/>
                <w:lang w:val="uk-UA"/>
              </w:rPr>
            </w:pPr>
          </w:p>
        </w:tc>
      </w:tr>
      <w:tr w:rsidR="007C485B" w:rsidRPr="00F96868" w:rsidTr="007C485B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85B" w:rsidRPr="00F96868" w:rsidRDefault="007C485B">
            <w:pPr>
              <w:jc w:val="center"/>
              <w:rPr>
                <w:b/>
                <w:lang w:val="uk-UA"/>
              </w:rPr>
            </w:pPr>
            <w:r w:rsidRPr="00F96868">
              <w:rPr>
                <w:b/>
                <w:lang w:val="uk-UA"/>
              </w:rPr>
              <w:t>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85B" w:rsidRPr="00F96868" w:rsidRDefault="007C485B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85B" w:rsidRPr="00F96868" w:rsidRDefault="007C485B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85B" w:rsidRPr="00F96868" w:rsidRDefault="007C485B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85B" w:rsidRPr="00F96868" w:rsidRDefault="007C485B">
            <w:pPr>
              <w:jc w:val="center"/>
              <w:rPr>
                <w:b/>
                <w:lang w:val="uk-UA"/>
              </w:rPr>
            </w:pPr>
          </w:p>
        </w:tc>
      </w:tr>
      <w:tr w:rsidR="007C485B" w:rsidRPr="00F96868" w:rsidTr="007C485B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85B" w:rsidRPr="00F96868" w:rsidRDefault="007C485B">
            <w:pPr>
              <w:jc w:val="center"/>
              <w:rPr>
                <w:b/>
                <w:lang w:val="uk-UA"/>
              </w:rPr>
            </w:pPr>
            <w:r w:rsidRPr="00F96868">
              <w:rPr>
                <w:b/>
                <w:lang w:val="uk-UA"/>
              </w:rPr>
              <w:t>3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85B" w:rsidRPr="00F96868" w:rsidRDefault="007C485B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85B" w:rsidRPr="00F96868" w:rsidRDefault="007C485B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85B" w:rsidRPr="00F96868" w:rsidRDefault="007C485B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85B" w:rsidRPr="00F96868" w:rsidRDefault="007C485B">
            <w:pPr>
              <w:jc w:val="center"/>
              <w:rPr>
                <w:b/>
                <w:lang w:val="uk-UA"/>
              </w:rPr>
            </w:pPr>
          </w:p>
        </w:tc>
      </w:tr>
    </w:tbl>
    <w:p w:rsidR="002014D7" w:rsidRPr="00F96868" w:rsidRDefault="002014D7" w:rsidP="002014D7">
      <w:pPr>
        <w:jc w:val="center"/>
        <w:rPr>
          <w:b/>
          <w:lang w:val="uk-UA"/>
        </w:rPr>
      </w:pPr>
    </w:p>
    <w:p w:rsidR="00812CED" w:rsidRPr="00F96868" w:rsidRDefault="00812CED" w:rsidP="00A2192A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</w:pPr>
      <w:r w:rsidRPr="00F96868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>Рішення Екзаменаційної комісії про оцінку знань, виявлених при складанні</w:t>
      </w:r>
      <w:r w:rsidR="0083484C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 атестаційного екзамену</w:t>
      </w:r>
      <w:r w:rsidRPr="00F96868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>, а також про присвоєння студентам кваліфікації та видання випускникам дипломів приймається на закритому засіданні комісії відкритим голосуванням.</w:t>
      </w:r>
    </w:p>
    <w:p w:rsidR="00812CED" w:rsidRPr="00F96868" w:rsidRDefault="00812CED" w:rsidP="00A2192A">
      <w:pPr>
        <w:autoSpaceDE w:val="0"/>
        <w:autoSpaceDN w:val="0"/>
        <w:adjustRightInd w:val="0"/>
        <w:ind w:firstLine="709"/>
        <w:jc w:val="both"/>
        <w:rPr>
          <w:rFonts w:ascii="Segoe UI" w:hAnsi="Segoe UI" w:cs="Segoe UI"/>
          <w:sz w:val="20"/>
          <w:szCs w:val="20"/>
          <w:lang w:val="uk-UA"/>
        </w:rPr>
      </w:pPr>
      <w:r w:rsidRPr="00F96868">
        <w:rPr>
          <w:rFonts w:ascii="Times New Roman CYR" w:hAnsi="Times New Roman CYR" w:cs="Times New Roman CYR"/>
          <w:i/>
          <w:iCs/>
          <w:color w:val="000000"/>
          <w:sz w:val="28"/>
          <w:szCs w:val="28"/>
          <w:lang w:val="uk-UA"/>
        </w:rPr>
        <w:t>Примітка: Повторне складання (перескладання) підсумкової атестації з метою підвищення оцінки не дозволяється.</w:t>
      </w:r>
    </w:p>
    <w:p w:rsidR="00E46A03" w:rsidRPr="00B775CF" w:rsidRDefault="009653EE" w:rsidP="009653EE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2.8</w:t>
      </w:r>
      <w:r w:rsidR="00E46A03" w:rsidRPr="00F96868">
        <w:rPr>
          <w:color w:val="000000"/>
          <w:sz w:val="28"/>
          <w:szCs w:val="28"/>
          <w:lang w:val="uk-UA"/>
        </w:rPr>
        <w:t xml:space="preserve">. </w:t>
      </w:r>
      <w:r w:rsidR="00E46A03" w:rsidRPr="00F96868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>Якщо відповідь студента на атестаці</w:t>
      </w:r>
      <w:r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>ї</w:t>
      </w:r>
      <w:r w:rsidR="00E46A03" w:rsidRPr="00F96868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 не відповідає вимогам рівня атестації, Екзаменаційна комісія ухвалює рішення про те, що студент не пройшов атестацію і у протоколі засідання Екзаменаційної комісії йому проставляється оцінка </w:t>
      </w:r>
      <w:r w:rsidR="00E46A03" w:rsidRPr="00F96868">
        <w:rPr>
          <w:color w:val="000000"/>
          <w:sz w:val="28"/>
          <w:szCs w:val="28"/>
          <w:lang w:val="uk-UA"/>
        </w:rPr>
        <w:t>«</w:t>
      </w:r>
      <w:r w:rsidR="00E46A03" w:rsidRPr="00F96868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>незадовільно</w:t>
      </w:r>
      <w:r w:rsidR="00E46A03" w:rsidRPr="00F96868">
        <w:rPr>
          <w:color w:val="000000"/>
          <w:sz w:val="28"/>
          <w:szCs w:val="28"/>
          <w:lang w:val="uk-UA"/>
        </w:rPr>
        <w:t xml:space="preserve">» (0-59 </w:t>
      </w:r>
      <w:r w:rsidR="00E46A03" w:rsidRPr="00F96868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>балів). У випадку, якщо студент не з</w:t>
      </w:r>
      <w:r w:rsidR="00E46A03" w:rsidRPr="00F96868">
        <w:rPr>
          <w:color w:val="000000"/>
          <w:sz w:val="28"/>
          <w:szCs w:val="28"/>
          <w:lang w:val="uk-UA"/>
        </w:rPr>
        <w:t>’</w:t>
      </w:r>
      <w:r w:rsidR="00E46A03" w:rsidRPr="00F96868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явився на засідання Екзаменаційної комісії для складання підсумкової атестації, у протоколі зазначається, що він є </w:t>
      </w:r>
      <w:r w:rsidRPr="00F96868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>не атестованим</w:t>
      </w:r>
      <w:r w:rsidR="00E46A03" w:rsidRPr="00F96868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 у зв</w:t>
      </w:r>
      <w:r w:rsidR="00E46A03" w:rsidRPr="00F96868">
        <w:rPr>
          <w:color w:val="000000"/>
          <w:sz w:val="28"/>
          <w:szCs w:val="28"/>
          <w:lang w:val="uk-UA"/>
        </w:rPr>
        <w:t>’</w:t>
      </w:r>
      <w:r w:rsidR="00E46A03" w:rsidRPr="00F96868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язку з </w:t>
      </w:r>
      <w:r w:rsidR="00E46A03" w:rsidRPr="00B775CF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>неявкою на засідання. Якщо студент не з</w:t>
      </w:r>
      <w:r w:rsidR="00E46A03" w:rsidRPr="00B775CF">
        <w:rPr>
          <w:color w:val="000000"/>
          <w:sz w:val="28"/>
          <w:szCs w:val="28"/>
          <w:lang w:val="uk-UA"/>
        </w:rPr>
        <w:t>’</w:t>
      </w:r>
      <w:r w:rsidR="00E46A03" w:rsidRPr="00B775CF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>явився на засідання ЕK з поважної причини, що підтверджується відповідними документами, йому може бути встановлена інша дата складання</w:t>
      </w:r>
      <w:r w:rsidR="0083484C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 атестаційного екзамену.</w:t>
      </w:r>
    </w:p>
    <w:p w:rsidR="00E46A03" w:rsidRPr="00B775CF" w:rsidRDefault="009653EE" w:rsidP="009653EE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</w:pPr>
      <w:r w:rsidRPr="00B775CF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>Здобувач</w:t>
      </w:r>
      <w:r w:rsidR="00E46A03" w:rsidRPr="00B775CF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>, який отримав незадовільну оцінку відраховується з Університету. Йому видається академічна довідка встановленого зразка.</w:t>
      </w:r>
    </w:p>
    <w:p w:rsidR="00E46A03" w:rsidRPr="00B775CF" w:rsidRDefault="006C60C7" w:rsidP="009653EE">
      <w:pPr>
        <w:autoSpaceDE w:val="0"/>
        <w:autoSpaceDN w:val="0"/>
        <w:adjustRightInd w:val="0"/>
        <w:ind w:firstLine="567"/>
        <w:jc w:val="both"/>
        <w:rPr>
          <w:rFonts w:ascii="Segoe UI" w:hAnsi="Segoe UI" w:cs="Segoe UI"/>
          <w:sz w:val="20"/>
          <w:szCs w:val="20"/>
          <w:lang w:val="uk-UA"/>
        </w:rPr>
      </w:pPr>
      <w:r w:rsidRPr="00B775CF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>Здобувачі</w:t>
      </w:r>
      <w:r w:rsidR="00E46A03" w:rsidRPr="00B775CF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, які не склали </w:t>
      </w:r>
      <w:r w:rsidR="0083484C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атестаційний екзамен </w:t>
      </w:r>
      <w:bookmarkStart w:id="0" w:name="_GoBack"/>
      <w:bookmarkEnd w:id="0"/>
      <w:r w:rsidR="00E46A03" w:rsidRPr="00B775CF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>у зв</w:t>
      </w:r>
      <w:r w:rsidR="00E46A03" w:rsidRPr="00B775CF">
        <w:rPr>
          <w:color w:val="000000"/>
          <w:sz w:val="28"/>
          <w:szCs w:val="28"/>
          <w:lang w:val="uk-UA"/>
        </w:rPr>
        <w:t>’</w:t>
      </w:r>
      <w:r w:rsidR="00E46A03" w:rsidRPr="00B775CF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>язку неявкою без поважних причин або отриманням незадовільної оцінки, мають право на повторну (з наступного навчального року) атестацію протягом трьох років після відрахування з ЗВО (у період роботи, згідно затвердженого графіку, Екзаменаційної комісії з відповідної спеціальності).</w:t>
      </w:r>
    </w:p>
    <w:p w:rsidR="008E1DD1" w:rsidRPr="00B775CF" w:rsidRDefault="006C60C7" w:rsidP="009653EE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</w:pPr>
      <w:r w:rsidRPr="00B775CF">
        <w:rPr>
          <w:color w:val="000000"/>
          <w:sz w:val="28"/>
          <w:szCs w:val="28"/>
          <w:lang w:val="uk-UA"/>
        </w:rPr>
        <w:t>2.9</w:t>
      </w:r>
      <w:r w:rsidR="008E1DD1" w:rsidRPr="00B775CF">
        <w:rPr>
          <w:color w:val="000000"/>
          <w:sz w:val="28"/>
          <w:szCs w:val="28"/>
          <w:lang w:val="uk-UA"/>
        </w:rPr>
        <w:t xml:space="preserve">. </w:t>
      </w:r>
      <w:r w:rsidR="008E1DD1" w:rsidRPr="00B775CF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>За підсумками діяльності Екзаменаційної комісії її Голова складає звіт, який затверджується на її заключному засіданні.</w:t>
      </w:r>
    </w:p>
    <w:p w:rsidR="00D25E4F" w:rsidRPr="00CC571C" w:rsidRDefault="008E1DD1" w:rsidP="00B10915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  <w:lang w:val="uk-UA"/>
        </w:rPr>
      </w:pPr>
      <w:r w:rsidRPr="00B775CF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У звіті відображаються рівень підготовки фахівців із спеціальності і характеристика знань студентів, якість виконання </w:t>
      </w:r>
      <w:r w:rsidR="007F2ADC" w:rsidRPr="00B775CF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>завдань</w:t>
      </w:r>
      <w:r w:rsidRPr="00B775CF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>. Вказуються недоліки, допущені у підготовці фахівців, зауваження щодо забезпечення організації роботи Екзаменаційної комісії тощо. Надаються пропозиції щодо: - поліпшення підготовки фахівців; - усунення недоліків в організації проведення підсумкової атестації</w:t>
      </w:r>
      <w:r w:rsidR="007F2ADC" w:rsidRPr="00B775CF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 тощо.</w:t>
      </w:r>
      <w:r w:rsidRPr="00B775CF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 Звіт про роботу ЕК, після обговорення на заключному засіданні Екзаменаційної комісії, подається </w:t>
      </w:r>
      <w:r w:rsidR="007F2ADC" w:rsidRPr="00B775CF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>декану факультету та затверджується Вченою радою факультету</w:t>
      </w:r>
      <w:r w:rsidRPr="00B775CF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>. Результати роботи, пропозиції і рекомендації ЕК обговорюютьс</w:t>
      </w:r>
      <w:r w:rsidR="007F2ADC" w:rsidRPr="00B775CF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>я на засіданні</w:t>
      </w:r>
      <w:r w:rsidRPr="00B775CF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 кафедр</w:t>
      </w:r>
      <w:r w:rsidR="007F2ADC" w:rsidRPr="00B775CF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>и захисту рослин, В</w:t>
      </w:r>
      <w:r w:rsidRPr="00B775CF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>чен</w:t>
      </w:r>
      <w:r w:rsidR="007F2ADC" w:rsidRPr="00B775CF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>ої</w:t>
      </w:r>
      <w:r w:rsidRPr="00B775CF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 рад</w:t>
      </w:r>
      <w:r w:rsidR="007F2ADC" w:rsidRPr="00B775CF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>и</w:t>
      </w:r>
      <w:r w:rsidRPr="00B775CF">
        <w:rPr>
          <w:rFonts w:ascii="Times New Roman CYR" w:hAnsi="Times New Roman CYR" w:cs="Times New Roman CYR"/>
          <w:color w:val="000000"/>
          <w:sz w:val="28"/>
          <w:szCs w:val="28"/>
          <w:lang w:val="uk-UA"/>
        </w:rPr>
        <w:t xml:space="preserve"> факультетів.</w:t>
      </w:r>
      <w:r w:rsidR="00D25E4F">
        <w:rPr>
          <w:b/>
          <w:sz w:val="28"/>
          <w:szCs w:val="28"/>
          <w:lang w:val="uk-UA"/>
        </w:rPr>
        <w:br w:type="page"/>
      </w:r>
    </w:p>
    <w:p w:rsidR="00D25E4F" w:rsidRPr="00CC571C" w:rsidRDefault="00D25E4F" w:rsidP="00D25E4F">
      <w:pPr>
        <w:ind w:firstLine="360"/>
        <w:jc w:val="center"/>
        <w:rPr>
          <w:b/>
          <w:sz w:val="28"/>
          <w:szCs w:val="28"/>
          <w:lang w:val="uk-UA"/>
        </w:rPr>
      </w:pPr>
    </w:p>
    <w:p w:rsidR="00E91F7C" w:rsidRPr="00CC571C" w:rsidRDefault="00B7692E" w:rsidP="00465488">
      <w:pPr>
        <w:jc w:val="center"/>
        <w:rPr>
          <w:b/>
          <w:sz w:val="28"/>
          <w:szCs w:val="28"/>
          <w:lang w:val="uk-UA"/>
        </w:rPr>
      </w:pPr>
      <w:r w:rsidRPr="00CC571C">
        <w:rPr>
          <w:b/>
          <w:sz w:val="28"/>
          <w:szCs w:val="28"/>
          <w:lang w:val="uk-UA"/>
        </w:rPr>
        <w:t xml:space="preserve">3. </w:t>
      </w:r>
      <w:r w:rsidR="00E91F7C" w:rsidRPr="00CC571C">
        <w:rPr>
          <w:b/>
          <w:sz w:val="28"/>
          <w:szCs w:val="28"/>
          <w:lang w:val="uk-UA"/>
        </w:rPr>
        <w:t xml:space="preserve">ПОРЯДОК ПРОВЕДЕННЯ АТЕСТАЦІЇ ЗДОБУВАЧІВ ВИЩОЇ ОСВІТИ З ВИКОРИСТАННЯМ ДИСТАНЦІЙНИХ ТЕХНОЛОГІЙ </w:t>
      </w:r>
    </w:p>
    <w:p w:rsidR="00E91F7C" w:rsidRPr="00CC571C" w:rsidRDefault="00E91F7C" w:rsidP="00E91F7C">
      <w:pPr>
        <w:ind w:firstLine="851"/>
        <w:jc w:val="both"/>
        <w:rPr>
          <w:sz w:val="28"/>
          <w:szCs w:val="28"/>
          <w:lang w:val="uk-UA"/>
        </w:rPr>
      </w:pPr>
    </w:p>
    <w:p w:rsidR="00E91F7C" w:rsidRPr="00CC571C" w:rsidRDefault="006F2FB2" w:rsidP="00E91F7C">
      <w:pPr>
        <w:ind w:firstLine="851"/>
        <w:jc w:val="both"/>
        <w:rPr>
          <w:sz w:val="28"/>
          <w:szCs w:val="28"/>
          <w:lang w:val="uk-UA"/>
        </w:rPr>
      </w:pPr>
      <w:r w:rsidRPr="00CC571C">
        <w:rPr>
          <w:sz w:val="28"/>
          <w:szCs w:val="28"/>
          <w:lang w:val="uk-UA"/>
        </w:rPr>
        <w:t xml:space="preserve">1. Екзаменаційні комісії (далі - ЕК) проводять згідно із затвердженим графіком освітнього процесу на відповідний навчальний рік дистанційну роботу з атестацій здобувачів </w:t>
      </w:r>
      <w:r w:rsidR="00E91F7C" w:rsidRPr="00CC571C">
        <w:rPr>
          <w:sz w:val="28"/>
          <w:szCs w:val="28"/>
          <w:lang w:val="uk-UA"/>
        </w:rPr>
        <w:t xml:space="preserve">першого рівня вищої освіти </w:t>
      </w:r>
      <w:r w:rsidRPr="00CC571C">
        <w:rPr>
          <w:sz w:val="28"/>
          <w:szCs w:val="28"/>
          <w:lang w:val="uk-UA"/>
        </w:rPr>
        <w:t xml:space="preserve">для встановлення відповідності засвоєних ними рівня та обсягу знань, умінь, інших компетентностей вимогам стандартів вищої освіти для осіб, які завершують навчання за </w:t>
      </w:r>
      <w:r w:rsidR="00E91F7C" w:rsidRPr="00CC571C">
        <w:rPr>
          <w:sz w:val="28"/>
          <w:szCs w:val="28"/>
          <w:lang w:val="uk-UA"/>
        </w:rPr>
        <w:t>спеціальністю 202 Захист і карантин рослин</w:t>
      </w:r>
      <w:r w:rsidRPr="00CC571C">
        <w:rPr>
          <w:sz w:val="28"/>
          <w:szCs w:val="28"/>
          <w:lang w:val="uk-UA"/>
        </w:rPr>
        <w:t xml:space="preserve">. </w:t>
      </w:r>
    </w:p>
    <w:p w:rsidR="00E91F7C" w:rsidRPr="00CC571C" w:rsidRDefault="006F2FB2" w:rsidP="00E91F7C">
      <w:pPr>
        <w:ind w:firstLine="851"/>
        <w:jc w:val="both"/>
        <w:rPr>
          <w:sz w:val="28"/>
          <w:szCs w:val="28"/>
          <w:lang w:val="uk-UA"/>
        </w:rPr>
      </w:pPr>
      <w:r w:rsidRPr="00CC571C">
        <w:rPr>
          <w:sz w:val="28"/>
          <w:szCs w:val="28"/>
          <w:lang w:val="uk-UA"/>
        </w:rPr>
        <w:t>2. Для організації дистанційної роботи ЕК декани факультетів спільно із завідувачами кафедр, гарантами освітньо-професійних програм:</w:t>
      </w:r>
    </w:p>
    <w:p w:rsidR="00E91F7C" w:rsidRPr="00CC571C" w:rsidRDefault="006F2FB2" w:rsidP="00E91F7C">
      <w:pPr>
        <w:ind w:firstLine="851"/>
        <w:jc w:val="both"/>
        <w:rPr>
          <w:sz w:val="28"/>
          <w:szCs w:val="28"/>
          <w:lang w:val="uk-UA"/>
        </w:rPr>
      </w:pPr>
      <w:r w:rsidRPr="00CC571C">
        <w:rPr>
          <w:sz w:val="28"/>
          <w:szCs w:val="28"/>
          <w:lang w:val="uk-UA"/>
        </w:rPr>
        <w:t xml:space="preserve"> • розробляють та затверджують погоджений з головою комісії розклад роботи ЕК (склад якої затверджується наказом ректора університету) не пізніше ніж за місяць до початку проведення ате</w:t>
      </w:r>
      <w:r w:rsidR="00E91F7C" w:rsidRPr="00CC571C">
        <w:rPr>
          <w:sz w:val="28"/>
          <w:szCs w:val="28"/>
          <w:lang w:val="uk-UA"/>
        </w:rPr>
        <w:t>стації здобувачів вищої освіти</w:t>
      </w:r>
      <w:r w:rsidRPr="00CC571C">
        <w:rPr>
          <w:sz w:val="28"/>
          <w:szCs w:val="28"/>
          <w:lang w:val="uk-UA"/>
        </w:rPr>
        <w:t xml:space="preserve">; </w:t>
      </w:r>
    </w:p>
    <w:p w:rsidR="00E91F7C" w:rsidRPr="00CC571C" w:rsidRDefault="006F2FB2" w:rsidP="00E91F7C">
      <w:pPr>
        <w:ind w:firstLine="851"/>
        <w:jc w:val="both"/>
        <w:rPr>
          <w:sz w:val="28"/>
          <w:szCs w:val="28"/>
          <w:lang w:val="uk-UA"/>
        </w:rPr>
      </w:pPr>
      <w:r w:rsidRPr="00CC571C">
        <w:rPr>
          <w:sz w:val="28"/>
          <w:szCs w:val="28"/>
          <w:lang w:val="uk-UA"/>
        </w:rPr>
        <w:t>• порядок організації «хвиль» роботи екзаменаційної комісії та проведення атестаці</w:t>
      </w:r>
      <w:r w:rsidR="00E91F7C" w:rsidRPr="00CC571C">
        <w:rPr>
          <w:sz w:val="28"/>
          <w:szCs w:val="28"/>
          <w:lang w:val="uk-UA"/>
        </w:rPr>
        <w:t>ї</w:t>
      </w:r>
      <w:r w:rsidRPr="00CC571C">
        <w:rPr>
          <w:sz w:val="28"/>
          <w:szCs w:val="28"/>
          <w:lang w:val="uk-UA"/>
        </w:rPr>
        <w:t xml:space="preserve"> у різні дні для різних груп здобувачів освіти та для можливості повторного складання атестаційного іспиту тими здобувачами освіти, у кого виникли технічні перешкоди під час першої спроби</w:t>
      </w:r>
      <w:r w:rsidR="00E91F7C" w:rsidRPr="00CC571C">
        <w:rPr>
          <w:sz w:val="28"/>
          <w:szCs w:val="28"/>
          <w:lang w:val="uk-UA"/>
        </w:rPr>
        <w:t>;</w:t>
      </w:r>
    </w:p>
    <w:p w:rsidR="00E91F7C" w:rsidRPr="00CC571C" w:rsidRDefault="006F2FB2" w:rsidP="00E91F7C">
      <w:pPr>
        <w:ind w:firstLine="851"/>
        <w:jc w:val="both"/>
        <w:rPr>
          <w:sz w:val="28"/>
          <w:szCs w:val="28"/>
          <w:lang w:val="uk-UA"/>
        </w:rPr>
      </w:pPr>
      <w:r w:rsidRPr="00CC571C">
        <w:rPr>
          <w:sz w:val="28"/>
          <w:szCs w:val="28"/>
          <w:lang w:val="uk-UA"/>
        </w:rPr>
        <w:t xml:space="preserve">• розміщують розклад роботи ЕК на офіційній вебсторінці факультету та доводять його до відома членів ЕК і здобувачів вищої освіти; </w:t>
      </w:r>
    </w:p>
    <w:p w:rsidR="00042FAB" w:rsidRPr="00CC571C" w:rsidRDefault="006F2FB2" w:rsidP="00E91F7C">
      <w:pPr>
        <w:ind w:firstLine="851"/>
        <w:jc w:val="both"/>
        <w:rPr>
          <w:sz w:val="28"/>
          <w:szCs w:val="28"/>
          <w:lang w:val="uk-UA"/>
        </w:rPr>
      </w:pPr>
      <w:r w:rsidRPr="00CC571C">
        <w:rPr>
          <w:sz w:val="28"/>
          <w:szCs w:val="28"/>
          <w:lang w:val="uk-UA"/>
        </w:rPr>
        <w:t xml:space="preserve">• розробляють програми, методики та форми проведення </w:t>
      </w:r>
      <w:r w:rsidR="00E91F7C" w:rsidRPr="00CC571C">
        <w:rPr>
          <w:sz w:val="28"/>
          <w:szCs w:val="28"/>
          <w:lang w:val="uk-UA"/>
        </w:rPr>
        <w:t>атестації</w:t>
      </w:r>
      <w:r w:rsidRPr="00CC571C">
        <w:rPr>
          <w:sz w:val="28"/>
          <w:szCs w:val="28"/>
          <w:lang w:val="uk-UA"/>
        </w:rPr>
        <w:t xml:space="preserve"> (усно, письмово, тестування (можливе комп’ютерне тестування)), порядок організації захисту </w:t>
      </w:r>
      <w:r w:rsidR="00E91F7C" w:rsidRPr="00CC571C">
        <w:rPr>
          <w:sz w:val="28"/>
          <w:szCs w:val="28"/>
          <w:lang w:val="uk-UA"/>
        </w:rPr>
        <w:t>роботи;</w:t>
      </w:r>
    </w:p>
    <w:p w:rsidR="00BB3B07" w:rsidRPr="00CC571C" w:rsidRDefault="00BB3B07" w:rsidP="00BB3B07">
      <w:pPr>
        <w:ind w:firstLine="851"/>
        <w:jc w:val="both"/>
        <w:rPr>
          <w:sz w:val="28"/>
          <w:szCs w:val="28"/>
          <w:lang w:val="uk-UA"/>
        </w:rPr>
      </w:pPr>
      <w:r w:rsidRPr="00CC571C">
        <w:rPr>
          <w:sz w:val="28"/>
          <w:szCs w:val="28"/>
          <w:lang w:val="uk-UA"/>
        </w:rPr>
        <w:t xml:space="preserve">критерії оцінювання компетентностей на підставі «Положення про організацію освітнього процесу у Сумському НАУ». Форма та порядок проведення визначаються кафедрою, що випускає бакалаврів та затверджуються Вченою радою факультету; </w:t>
      </w:r>
    </w:p>
    <w:p w:rsidR="00BB3B07" w:rsidRPr="00CC571C" w:rsidRDefault="00BB3B07" w:rsidP="00BB3B07">
      <w:pPr>
        <w:ind w:firstLine="851"/>
        <w:jc w:val="both"/>
        <w:rPr>
          <w:sz w:val="28"/>
          <w:szCs w:val="28"/>
          <w:lang w:val="uk-UA"/>
        </w:rPr>
      </w:pPr>
      <w:r w:rsidRPr="00CC571C">
        <w:rPr>
          <w:sz w:val="28"/>
          <w:szCs w:val="28"/>
          <w:lang w:val="uk-UA"/>
        </w:rPr>
        <w:t>• готують згідно з вимогами нормативних документів Сумського НАУ (</w:t>
      </w:r>
      <w:hyperlink r:id="rId164" w:history="1">
        <w:r w:rsidRPr="00CC571C">
          <w:rPr>
            <w:rStyle w:val="af6"/>
            <w:sz w:val="28"/>
            <w:szCs w:val="28"/>
            <w:lang w:val="uk-UA"/>
          </w:rPr>
          <w:t>https://snau.edu.ua/normativni-dokumenti/</w:t>
        </w:r>
      </w:hyperlink>
      <w:r w:rsidRPr="00CC571C">
        <w:rPr>
          <w:sz w:val="28"/>
          <w:szCs w:val="28"/>
          <w:lang w:val="uk-UA"/>
        </w:rPr>
        <w:t xml:space="preserve">) усі документи, потрібні для роботи ЕК, у тому числі наявні для роботи комісії та надають доступ до них голові та членам ЕК; </w:t>
      </w:r>
    </w:p>
    <w:p w:rsidR="00BB3B07" w:rsidRPr="00CC571C" w:rsidRDefault="00BB3B07" w:rsidP="00BB3B07">
      <w:pPr>
        <w:ind w:firstLine="851"/>
        <w:jc w:val="both"/>
        <w:rPr>
          <w:sz w:val="28"/>
          <w:szCs w:val="28"/>
          <w:lang w:val="uk-UA"/>
        </w:rPr>
      </w:pPr>
      <w:r w:rsidRPr="00CC571C">
        <w:rPr>
          <w:sz w:val="28"/>
          <w:szCs w:val="28"/>
          <w:lang w:val="uk-UA"/>
        </w:rPr>
        <w:t xml:space="preserve">• забезпечують у період роботи ЕК якісний дистанційний зв'язок між всіма членами ЕК та здобувачами вищої освіти (з використанням електронних ресурсів); </w:t>
      </w:r>
    </w:p>
    <w:p w:rsidR="00BB3B07" w:rsidRPr="00CC571C" w:rsidRDefault="00BB3B07" w:rsidP="00BB3B07">
      <w:pPr>
        <w:ind w:firstLine="851"/>
        <w:jc w:val="both"/>
        <w:rPr>
          <w:sz w:val="28"/>
          <w:szCs w:val="28"/>
          <w:lang w:val="uk-UA"/>
        </w:rPr>
      </w:pPr>
      <w:r w:rsidRPr="00CC571C">
        <w:rPr>
          <w:sz w:val="28"/>
          <w:szCs w:val="28"/>
          <w:lang w:val="uk-UA"/>
        </w:rPr>
        <w:t>• забезпечують згідно з вимогами у день проведення роботи ЕК, контроль за своєчасним оформленням усієї необхідної документації ЕК та вчасним отриманням її в розпорядження деканату факультету.</w:t>
      </w:r>
    </w:p>
    <w:p w:rsidR="00BB3B07" w:rsidRPr="00CC571C" w:rsidRDefault="00BB3B07" w:rsidP="00BB3B07">
      <w:pPr>
        <w:ind w:firstLine="851"/>
        <w:jc w:val="both"/>
        <w:rPr>
          <w:sz w:val="28"/>
          <w:szCs w:val="28"/>
          <w:lang w:val="uk-UA"/>
        </w:rPr>
      </w:pPr>
      <w:r w:rsidRPr="00CC571C">
        <w:rPr>
          <w:sz w:val="28"/>
          <w:szCs w:val="28"/>
          <w:lang w:val="uk-UA"/>
        </w:rPr>
        <w:t xml:space="preserve">3. У день проведення атестації члени ЕК: </w:t>
      </w:r>
    </w:p>
    <w:p w:rsidR="00BB3B07" w:rsidRPr="00CC571C" w:rsidRDefault="00BB3B07" w:rsidP="00BB3B07">
      <w:pPr>
        <w:ind w:firstLine="851"/>
        <w:jc w:val="both"/>
        <w:rPr>
          <w:sz w:val="28"/>
          <w:szCs w:val="28"/>
          <w:lang w:val="uk-UA"/>
        </w:rPr>
      </w:pPr>
      <w:r w:rsidRPr="00CC571C">
        <w:rPr>
          <w:sz w:val="28"/>
          <w:szCs w:val="28"/>
          <w:lang w:val="uk-UA"/>
        </w:rPr>
        <w:t xml:space="preserve">• після реєстрації усіх членів ЕК та здобувачів вищої освіти на відповідному електронному ресурсі та встановлення з ними </w:t>
      </w:r>
      <w:r w:rsidR="00DA145D">
        <w:rPr>
          <w:sz w:val="28"/>
          <w:szCs w:val="28"/>
          <w:lang w:val="uk-UA"/>
        </w:rPr>
        <w:t>відео</w:t>
      </w:r>
      <w:r w:rsidR="00DA145D" w:rsidRPr="00CC571C">
        <w:rPr>
          <w:sz w:val="28"/>
          <w:szCs w:val="28"/>
          <w:lang w:val="uk-UA"/>
        </w:rPr>
        <w:t>зв’язку</w:t>
      </w:r>
      <w:r w:rsidRPr="00CC571C">
        <w:rPr>
          <w:sz w:val="28"/>
          <w:szCs w:val="28"/>
          <w:lang w:val="uk-UA"/>
        </w:rPr>
        <w:t xml:space="preserve">, інформують про процедуру дистанційної атестації, доводять до їх відома підготовлені завдання тощо; </w:t>
      </w:r>
    </w:p>
    <w:p w:rsidR="00BB3B07" w:rsidRPr="00CC571C" w:rsidRDefault="00BB3B07" w:rsidP="00BB3B07">
      <w:pPr>
        <w:ind w:firstLine="851"/>
        <w:jc w:val="both"/>
        <w:rPr>
          <w:sz w:val="28"/>
          <w:szCs w:val="28"/>
          <w:lang w:val="uk-UA"/>
        </w:rPr>
      </w:pPr>
      <w:r w:rsidRPr="00CC571C">
        <w:rPr>
          <w:sz w:val="28"/>
          <w:szCs w:val="28"/>
          <w:lang w:val="uk-UA"/>
        </w:rPr>
        <w:t>• відповідно до встановлених вимог загальної та одиночної комунікації організовують дистанційно написання та перевірку письмової частини завдань (використовуючи можливості електронних ресурсів);</w:t>
      </w:r>
    </w:p>
    <w:p w:rsidR="00BB3B07" w:rsidRPr="00CC571C" w:rsidRDefault="00BB3B07" w:rsidP="00BB3B07">
      <w:pPr>
        <w:ind w:firstLine="851"/>
        <w:jc w:val="both"/>
        <w:rPr>
          <w:sz w:val="28"/>
          <w:szCs w:val="28"/>
          <w:lang w:val="uk-UA"/>
        </w:rPr>
      </w:pPr>
      <w:r w:rsidRPr="00CC571C">
        <w:rPr>
          <w:sz w:val="28"/>
          <w:szCs w:val="28"/>
          <w:lang w:val="uk-UA"/>
        </w:rPr>
        <w:t xml:space="preserve">• організовують і дистанційно проводять співбесіди зі здобувачами вищої освіти, ставлять запитання та вислуховують відповіді; </w:t>
      </w:r>
    </w:p>
    <w:p w:rsidR="00BB3B07" w:rsidRPr="00CC571C" w:rsidRDefault="00BB3B07" w:rsidP="00BB3B07">
      <w:pPr>
        <w:ind w:firstLine="851"/>
        <w:jc w:val="both"/>
        <w:rPr>
          <w:sz w:val="28"/>
          <w:szCs w:val="28"/>
          <w:lang w:val="uk-UA"/>
        </w:rPr>
      </w:pPr>
      <w:r w:rsidRPr="00CC571C">
        <w:rPr>
          <w:sz w:val="28"/>
          <w:szCs w:val="28"/>
          <w:lang w:val="uk-UA"/>
        </w:rPr>
        <w:t xml:space="preserve">• увипадку виникнення у здобувача освіти технічних перешкод здобувач освіти повинен негайно повідомити екзаменатора або іншу відповідальну особу про ці обставини за допомогою визначеного каналу зв’язку (телефон, месенджер тощо) з обов’язковою фото- або відеофіксацією стану виконання завдань та об’єктивних факторів, що </w:t>
      </w:r>
      <w:r w:rsidRPr="00CC571C">
        <w:rPr>
          <w:sz w:val="28"/>
          <w:szCs w:val="28"/>
          <w:lang w:val="uk-UA"/>
        </w:rPr>
        <w:lastRenderedPageBreak/>
        <w:t>перешкоджають його завершенню. За цих обставин можливість та час перескладання екзамену визначається екзаменатором та деканатом в індивідуальному порядку.</w:t>
      </w:r>
    </w:p>
    <w:p w:rsidR="00BB3B07" w:rsidRPr="00CC571C" w:rsidRDefault="00BB3B07" w:rsidP="00BB3B07">
      <w:pPr>
        <w:ind w:firstLine="851"/>
        <w:jc w:val="both"/>
        <w:rPr>
          <w:sz w:val="28"/>
          <w:szCs w:val="28"/>
          <w:lang w:val="uk-UA"/>
        </w:rPr>
      </w:pPr>
      <w:r w:rsidRPr="00CC571C">
        <w:rPr>
          <w:sz w:val="28"/>
          <w:szCs w:val="28"/>
          <w:lang w:val="uk-UA"/>
        </w:rPr>
        <w:t>Здобувачі освіти, які допущені до атестації, але з об’єктивних причин не можуть взяти в ньому участь із використанням визначених закладом освіти технічних засобів, мають надати деканату та голові ЕГ підтверджуючі матеріали до початку атестації. У такому випадку ЕК має бути обраний альтернативний варіант складання атестації, який би забезпечував ідентифікацію особи здобувача освіти, дотримання академічної доброчесності та можливість перевірки результатів навчання здобувача освіти.</w:t>
      </w:r>
    </w:p>
    <w:p w:rsidR="006C569D" w:rsidRPr="00CC571C" w:rsidRDefault="006C569D" w:rsidP="00BB3B07">
      <w:pPr>
        <w:ind w:firstLine="851"/>
        <w:jc w:val="both"/>
        <w:rPr>
          <w:color w:val="000000"/>
          <w:sz w:val="28"/>
          <w:szCs w:val="28"/>
          <w:lang w:val="uk-UA"/>
        </w:rPr>
      </w:pPr>
    </w:p>
    <w:p w:rsidR="006C569D" w:rsidRPr="00CC571C" w:rsidRDefault="006C569D" w:rsidP="00BB3B07">
      <w:pPr>
        <w:ind w:firstLine="851"/>
        <w:jc w:val="both"/>
        <w:rPr>
          <w:color w:val="000000"/>
          <w:sz w:val="28"/>
          <w:szCs w:val="28"/>
          <w:lang w:val="uk-UA"/>
        </w:rPr>
      </w:pPr>
      <w:r w:rsidRPr="00CC571C">
        <w:rPr>
          <w:b/>
          <w:color w:val="000000"/>
          <w:sz w:val="28"/>
          <w:szCs w:val="28"/>
          <w:lang w:val="uk-UA"/>
        </w:rPr>
        <w:t>Для організації дистанційної роботи секретар ЕК:</w:t>
      </w:r>
    </w:p>
    <w:p w:rsidR="006C569D" w:rsidRPr="00CC571C" w:rsidRDefault="006C569D" w:rsidP="00BB3B07">
      <w:pPr>
        <w:ind w:firstLine="851"/>
        <w:jc w:val="both"/>
        <w:rPr>
          <w:color w:val="000000"/>
          <w:sz w:val="28"/>
          <w:szCs w:val="28"/>
          <w:lang w:val="uk-UA"/>
        </w:rPr>
      </w:pPr>
      <w:r w:rsidRPr="00CC571C">
        <w:rPr>
          <w:color w:val="000000"/>
          <w:sz w:val="28"/>
          <w:szCs w:val="28"/>
          <w:lang w:val="uk-UA"/>
        </w:rPr>
        <w:t xml:space="preserve">• забезпечує інформування та </w:t>
      </w:r>
      <w:r w:rsidR="00DA145D" w:rsidRPr="00CC571C">
        <w:rPr>
          <w:color w:val="000000"/>
          <w:sz w:val="28"/>
          <w:szCs w:val="28"/>
          <w:lang w:val="uk-UA"/>
        </w:rPr>
        <w:t>он-лайн</w:t>
      </w:r>
      <w:r w:rsidRPr="00CC571C">
        <w:rPr>
          <w:color w:val="000000"/>
          <w:sz w:val="28"/>
          <w:szCs w:val="28"/>
          <w:lang w:val="uk-UA"/>
        </w:rPr>
        <w:t xml:space="preserve"> адміністрування роботи ЕК, правильне і своєчасне оформлення документів про освіту (у тому числі й після закінчення термінів карантину / воєнного стану); </w:t>
      </w:r>
    </w:p>
    <w:p w:rsidR="006C569D" w:rsidRPr="00CC571C" w:rsidRDefault="006C569D" w:rsidP="00BB3B07">
      <w:pPr>
        <w:ind w:firstLine="851"/>
        <w:jc w:val="both"/>
        <w:rPr>
          <w:color w:val="000000"/>
          <w:sz w:val="28"/>
          <w:szCs w:val="28"/>
          <w:lang w:val="uk-UA"/>
        </w:rPr>
      </w:pPr>
      <w:r w:rsidRPr="00CC571C">
        <w:rPr>
          <w:color w:val="000000"/>
          <w:sz w:val="28"/>
          <w:szCs w:val="28"/>
          <w:lang w:val="uk-UA"/>
        </w:rPr>
        <w:t xml:space="preserve">• спільно з деканатом, завідувачем кафедри бере участь в інших діях з організації дистанційної роботи ЕК; </w:t>
      </w:r>
    </w:p>
    <w:p w:rsidR="006C569D" w:rsidRPr="00CC571C" w:rsidRDefault="006C569D" w:rsidP="00BB3B07">
      <w:pPr>
        <w:ind w:firstLine="851"/>
        <w:jc w:val="both"/>
        <w:rPr>
          <w:color w:val="000000"/>
          <w:sz w:val="28"/>
          <w:szCs w:val="28"/>
          <w:lang w:val="uk-UA"/>
        </w:rPr>
      </w:pPr>
      <w:r w:rsidRPr="00CC571C">
        <w:rPr>
          <w:color w:val="000000"/>
          <w:sz w:val="28"/>
          <w:szCs w:val="28"/>
          <w:lang w:val="uk-UA"/>
        </w:rPr>
        <w:t>• виконує покладені на нього обов'язки, передбачені вимогами «</w:t>
      </w:r>
      <w:r w:rsidRPr="00CC571C">
        <w:rPr>
          <w:sz w:val="28"/>
          <w:szCs w:val="28"/>
          <w:shd w:val="clear" w:color="auto" w:fill="FFFFFF"/>
          <w:lang w:val="uk-UA"/>
        </w:rPr>
        <w:t>Положення СНАУ про Державну атестацію</w:t>
      </w:r>
      <w:r w:rsidRPr="00CC571C">
        <w:rPr>
          <w:color w:val="000000"/>
          <w:sz w:val="28"/>
          <w:szCs w:val="28"/>
          <w:lang w:val="uk-UA"/>
        </w:rPr>
        <w:t>»;.</w:t>
      </w:r>
    </w:p>
    <w:p w:rsidR="006C569D" w:rsidRPr="00CC571C" w:rsidRDefault="006C569D" w:rsidP="00BB3B07">
      <w:pPr>
        <w:ind w:firstLine="851"/>
        <w:jc w:val="both"/>
        <w:rPr>
          <w:b/>
          <w:color w:val="000000"/>
          <w:sz w:val="28"/>
          <w:szCs w:val="28"/>
          <w:lang w:val="uk-UA"/>
        </w:rPr>
      </w:pPr>
    </w:p>
    <w:p w:rsidR="006C569D" w:rsidRPr="00CC571C" w:rsidRDefault="006C569D" w:rsidP="00BB3B07">
      <w:pPr>
        <w:ind w:firstLine="851"/>
        <w:jc w:val="both"/>
        <w:rPr>
          <w:b/>
          <w:color w:val="000000"/>
          <w:sz w:val="28"/>
          <w:szCs w:val="28"/>
          <w:lang w:val="uk-UA"/>
        </w:rPr>
      </w:pPr>
      <w:r w:rsidRPr="00CC571C">
        <w:rPr>
          <w:b/>
          <w:color w:val="000000"/>
          <w:sz w:val="28"/>
          <w:szCs w:val="28"/>
          <w:lang w:val="uk-UA"/>
        </w:rPr>
        <w:t xml:space="preserve">Для організації дистанційної роботи ЕК старости академічних груп: </w:t>
      </w:r>
    </w:p>
    <w:p w:rsidR="006C569D" w:rsidRPr="00CC571C" w:rsidRDefault="006C569D" w:rsidP="00BB3B07">
      <w:pPr>
        <w:ind w:firstLine="851"/>
        <w:jc w:val="both"/>
        <w:rPr>
          <w:color w:val="000000"/>
          <w:sz w:val="28"/>
          <w:szCs w:val="28"/>
          <w:lang w:val="uk-UA"/>
        </w:rPr>
      </w:pPr>
      <w:r w:rsidRPr="00CC571C">
        <w:rPr>
          <w:color w:val="000000"/>
          <w:sz w:val="28"/>
          <w:szCs w:val="28"/>
          <w:lang w:val="uk-UA"/>
        </w:rPr>
        <w:t xml:space="preserve">• забезпечують підтримання комунікації між здобувачами вищої освіти академічної групи, завідувачем кафедри, гарантом, головою та членами ЕК і деканатом факультету агротехнологій та природокористування; </w:t>
      </w:r>
    </w:p>
    <w:p w:rsidR="00BB3B07" w:rsidRPr="006C569D" w:rsidRDefault="006C569D" w:rsidP="00BB3B07">
      <w:pPr>
        <w:ind w:firstLine="851"/>
        <w:jc w:val="both"/>
        <w:rPr>
          <w:sz w:val="28"/>
          <w:szCs w:val="28"/>
          <w:lang w:val="uk-UA"/>
        </w:rPr>
      </w:pPr>
      <w:r w:rsidRPr="00CC571C">
        <w:rPr>
          <w:color w:val="000000"/>
          <w:sz w:val="28"/>
          <w:szCs w:val="28"/>
          <w:lang w:val="uk-UA"/>
        </w:rPr>
        <w:t>• при необхідності, завчасно інформують деканат факультету про неможливість участі студента (ів) групи у проведенні атестаційного</w:t>
      </w:r>
      <w:r w:rsidRPr="006C569D">
        <w:rPr>
          <w:color w:val="000000"/>
          <w:sz w:val="28"/>
          <w:szCs w:val="28"/>
        </w:rPr>
        <w:t xml:space="preserve"> заходу.</w:t>
      </w:r>
    </w:p>
    <w:sectPr w:rsidR="00BB3B07" w:rsidRPr="006C569D" w:rsidSect="00F92E86">
      <w:footerReference w:type="default" r:id="rId165"/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475D" w:rsidRDefault="00E1475D" w:rsidP="004B6A40">
      <w:r>
        <w:separator/>
      </w:r>
    </w:p>
  </w:endnote>
  <w:endnote w:type="continuationSeparator" w:id="1">
    <w:p w:rsidR="00E1475D" w:rsidRDefault="00E1475D" w:rsidP="004B6A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3D0" w:rsidRPr="004B6A40" w:rsidRDefault="00002A15" w:rsidP="004B6A40">
    <w:pPr>
      <w:pStyle w:val="aa"/>
      <w:jc w:val="center"/>
      <w:rPr>
        <w:lang w:val="uk-UA"/>
      </w:rPr>
    </w:pPr>
    <w:r>
      <w:fldChar w:fldCharType="begin"/>
    </w:r>
    <w:r w:rsidR="007663D0">
      <w:instrText xml:space="preserve"> PAGE   \* MERGEFORMAT </w:instrText>
    </w:r>
    <w:r>
      <w:fldChar w:fldCharType="separate"/>
    </w:r>
    <w:r w:rsidR="006D4766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475D" w:rsidRDefault="00E1475D" w:rsidP="004B6A40">
      <w:r>
        <w:separator/>
      </w:r>
    </w:p>
  </w:footnote>
  <w:footnote w:type="continuationSeparator" w:id="1">
    <w:p w:rsidR="00E1475D" w:rsidRDefault="00E1475D" w:rsidP="004B6A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136" coordsize="21600,21600" o:spt="136" adj="10800" path="m@7,l@8,m@5,21600l@6,21600e">
        <v:formulas>
          <v:f eqn="sum #0 0 10800"/>
          <v:f eqn="prod #0 2 1"/>
          <v:f eqn="sum 21600 0 @1"/>
          <v:f eqn="sum 0 0 @2"/>
          <v:f eqn="sum 21600 0 @3"/>
          <v:f eqn="if @0 @3 0"/>
          <v:f eqn="if @0 21600 @1"/>
          <v:f eqn="if @0 0 @2"/>
          <v:f eqn="if @0 @4 21600"/>
          <v:f eqn="mid @5 @6"/>
          <v:f eqn="mid @8 @5"/>
          <v:f eqn="mid @7 @8"/>
          <v:f eqn="mid @6 @7"/>
          <v:f eqn="sum @6 0 @5"/>
        </v:formulas>
        <v:path textpathok="t" o:connecttype="custom" o:connectlocs="@9,0;@10,10800;@11,21600;@12,10800" o:connectangles="270,180,90,0"/>
        <v:textpath on="t" fitshape="t"/>
        <v:handles>
          <v:h position="#0,bottomRight" xrange="6629,14971"/>
        </v:handles>
        <o:lock v:ext="edit" text="t" shapetype="t"/>
      </v:shapetype>
      <v:shape id="_x0000_i1032" type="#_x0000_t136" style="width:7pt;height:13.5pt" o:bullet="t">
        <v:shadow color="#868686"/>
        <v:textpath style="font-family:&quot;Times New Roman&quot;;font-size:8pt;font-style:italic;v-text-kern:t" trim="t" fitpath="t" string="а"/>
      </v:shape>
    </w:pict>
  </w:numPicBullet>
  <w:numPicBullet w:numPicBulletId="1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26.5pt;height:22pt;visibility:visible;mso-wrap-style:square" o:bullet="t">
        <v:imagedata r:id="rId1" o:title=""/>
      </v:shape>
    </w:pict>
  </w:numPicBullet>
  <w:abstractNum w:abstractNumId="0">
    <w:nsid w:val="01816A9A"/>
    <w:multiLevelType w:val="hybridMultilevel"/>
    <w:tmpl w:val="E32803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E237D"/>
    <w:multiLevelType w:val="hybridMultilevel"/>
    <w:tmpl w:val="53E023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C55C0"/>
    <w:multiLevelType w:val="hybridMultilevel"/>
    <w:tmpl w:val="B0C89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836E89"/>
    <w:multiLevelType w:val="hybridMultilevel"/>
    <w:tmpl w:val="79F8AC2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6FF0FB2"/>
    <w:multiLevelType w:val="hybridMultilevel"/>
    <w:tmpl w:val="B28AC69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EC0AA7"/>
    <w:multiLevelType w:val="hybridMultilevel"/>
    <w:tmpl w:val="903819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6B0481"/>
    <w:multiLevelType w:val="hybridMultilevel"/>
    <w:tmpl w:val="FD926B9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9D26BAF"/>
    <w:multiLevelType w:val="hybridMultilevel"/>
    <w:tmpl w:val="E4F2CD1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A131CF2"/>
    <w:multiLevelType w:val="hybridMultilevel"/>
    <w:tmpl w:val="4658F9D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592FF9"/>
    <w:multiLevelType w:val="hybridMultilevel"/>
    <w:tmpl w:val="276CAA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350DC5"/>
    <w:multiLevelType w:val="hybridMultilevel"/>
    <w:tmpl w:val="02B2CD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E9625B"/>
    <w:multiLevelType w:val="hybridMultilevel"/>
    <w:tmpl w:val="F72E29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D2123F1"/>
    <w:multiLevelType w:val="hybridMultilevel"/>
    <w:tmpl w:val="08CA924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F687D5B"/>
    <w:multiLevelType w:val="hybridMultilevel"/>
    <w:tmpl w:val="FBF809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4A019E"/>
    <w:multiLevelType w:val="hybridMultilevel"/>
    <w:tmpl w:val="1B70F5A8"/>
    <w:lvl w:ilvl="0" w:tplc="0419000D">
      <w:start w:val="1"/>
      <w:numFmt w:val="bullet"/>
      <w:lvlText w:val=""/>
      <w:lvlJc w:val="left"/>
      <w:pPr>
        <w:ind w:left="6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5">
    <w:nsid w:val="25AE3FA8"/>
    <w:multiLevelType w:val="hybridMultilevel"/>
    <w:tmpl w:val="B7AA66B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BBA43F7"/>
    <w:multiLevelType w:val="hybridMultilevel"/>
    <w:tmpl w:val="30743A0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2F634F5"/>
    <w:multiLevelType w:val="hybridMultilevel"/>
    <w:tmpl w:val="1ECA8C16"/>
    <w:lvl w:ilvl="0" w:tplc="A4B08D8E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DD030F"/>
    <w:multiLevelType w:val="hybridMultilevel"/>
    <w:tmpl w:val="1050354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9FB1B58"/>
    <w:multiLevelType w:val="hybridMultilevel"/>
    <w:tmpl w:val="495A536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E20617"/>
    <w:multiLevelType w:val="hybridMultilevel"/>
    <w:tmpl w:val="B43C075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7D4F0C"/>
    <w:multiLevelType w:val="hybridMultilevel"/>
    <w:tmpl w:val="92A069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0F699F"/>
    <w:multiLevelType w:val="hybridMultilevel"/>
    <w:tmpl w:val="7AAA5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B85E37"/>
    <w:multiLevelType w:val="hybridMultilevel"/>
    <w:tmpl w:val="3E106D4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46F9737C"/>
    <w:multiLevelType w:val="hybridMultilevel"/>
    <w:tmpl w:val="F490BF46"/>
    <w:lvl w:ilvl="0" w:tplc="0419000D">
      <w:start w:val="1"/>
      <w:numFmt w:val="bullet"/>
      <w:lvlText w:val=""/>
      <w:lvlJc w:val="left"/>
      <w:pPr>
        <w:ind w:left="6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25">
    <w:nsid w:val="4DCF416F"/>
    <w:multiLevelType w:val="hybridMultilevel"/>
    <w:tmpl w:val="821879D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EFC4C50"/>
    <w:multiLevelType w:val="hybridMultilevel"/>
    <w:tmpl w:val="D14A9D7C"/>
    <w:lvl w:ilvl="0" w:tplc="0419000D">
      <w:start w:val="1"/>
      <w:numFmt w:val="bullet"/>
      <w:lvlText w:val=""/>
      <w:lvlJc w:val="left"/>
      <w:pPr>
        <w:ind w:left="607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27">
    <w:nsid w:val="51655FAA"/>
    <w:multiLevelType w:val="hybridMultilevel"/>
    <w:tmpl w:val="821879D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2915525"/>
    <w:multiLevelType w:val="hybridMultilevel"/>
    <w:tmpl w:val="6A1C0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AA135B"/>
    <w:multiLevelType w:val="hybridMultilevel"/>
    <w:tmpl w:val="89F62C14"/>
    <w:lvl w:ilvl="0" w:tplc="7B1A1F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243B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89F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B2CE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CC0E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E011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2CEB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EAEF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6E4A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53E42B50"/>
    <w:multiLevelType w:val="hybridMultilevel"/>
    <w:tmpl w:val="8FEE484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50C7961"/>
    <w:multiLevelType w:val="hybridMultilevel"/>
    <w:tmpl w:val="821879D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6F662B8"/>
    <w:multiLevelType w:val="hybridMultilevel"/>
    <w:tmpl w:val="ABF0AD7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D8A399C"/>
    <w:multiLevelType w:val="multilevel"/>
    <w:tmpl w:val="38BA98F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4">
    <w:nsid w:val="61BA75A1"/>
    <w:multiLevelType w:val="hybridMultilevel"/>
    <w:tmpl w:val="0870EBA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2F64FDC"/>
    <w:multiLevelType w:val="hybridMultilevel"/>
    <w:tmpl w:val="D9DC4A5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76F59C3"/>
    <w:multiLevelType w:val="hybridMultilevel"/>
    <w:tmpl w:val="93165356"/>
    <w:lvl w:ilvl="0" w:tplc="65B68010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F25F2D"/>
    <w:multiLevelType w:val="hybridMultilevel"/>
    <w:tmpl w:val="1C94CF9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D300859"/>
    <w:multiLevelType w:val="hybridMultilevel"/>
    <w:tmpl w:val="F72E29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D983B94"/>
    <w:multiLevelType w:val="hybridMultilevel"/>
    <w:tmpl w:val="0704647E"/>
    <w:lvl w:ilvl="0" w:tplc="0419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683A33"/>
    <w:multiLevelType w:val="hybridMultilevel"/>
    <w:tmpl w:val="93EE7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A95488"/>
    <w:multiLevelType w:val="multilevel"/>
    <w:tmpl w:val="7D8AB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9FD1FE8"/>
    <w:multiLevelType w:val="hybridMultilevel"/>
    <w:tmpl w:val="81CACBC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>
    <w:nsid w:val="7CAE68D0"/>
    <w:multiLevelType w:val="hybridMultilevel"/>
    <w:tmpl w:val="918E68D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292C39"/>
    <w:multiLevelType w:val="hybridMultilevel"/>
    <w:tmpl w:val="6FAED34C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3"/>
  </w:num>
  <w:num w:numId="3">
    <w:abstractNumId w:val="21"/>
  </w:num>
  <w:num w:numId="4">
    <w:abstractNumId w:val="14"/>
  </w:num>
  <w:num w:numId="5">
    <w:abstractNumId w:val="24"/>
  </w:num>
  <w:num w:numId="6">
    <w:abstractNumId w:val="26"/>
  </w:num>
  <w:num w:numId="7">
    <w:abstractNumId w:val="44"/>
  </w:num>
  <w:num w:numId="8">
    <w:abstractNumId w:val="9"/>
  </w:num>
  <w:num w:numId="9">
    <w:abstractNumId w:val="36"/>
  </w:num>
  <w:num w:numId="10">
    <w:abstractNumId w:val="1"/>
  </w:num>
  <w:num w:numId="11">
    <w:abstractNumId w:val="0"/>
  </w:num>
  <w:num w:numId="12">
    <w:abstractNumId w:val="10"/>
  </w:num>
  <w:num w:numId="13">
    <w:abstractNumId w:val="5"/>
  </w:num>
  <w:num w:numId="14">
    <w:abstractNumId w:val="8"/>
  </w:num>
  <w:num w:numId="15">
    <w:abstractNumId w:val="4"/>
  </w:num>
  <w:num w:numId="16">
    <w:abstractNumId w:val="43"/>
  </w:num>
  <w:num w:numId="17">
    <w:abstractNumId w:val="19"/>
  </w:num>
  <w:num w:numId="18">
    <w:abstractNumId w:val="17"/>
  </w:num>
  <w:num w:numId="19">
    <w:abstractNumId w:val="33"/>
  </w:num>
  <w:num w:numId="20">
    <w:abstractNumId w:val="40"/>
  </w:num>
  <w:num w:numId="21">
    <w:abstractNumId w:val="2"/>
  </w:num>
  <w:num w:numId="22">
    <w:abstractNumId w:val="11"/>
  </w:num>
  <w:num w:numId="23">
    <w:abstractNumId w:val="38"/>
  </w:num>
  <w:num w:numId="24">
    <w:abstractNumId w:val="42"/>
  </w:num>
  <w:num w:numId="25">
    <w:abstractNumId w:val="23"/>
  </w:num>
  <w:num w:numId="26">
    <w:abstractNumId w:val="32"/>
  </w:num>
  <w:num w:numId="27">
    <w:abstractNumId w:val="15"/>
  </w:num>
  <w:num w:numId="28">
    <w:abstractNumId w:val="37"/>
  </w:num>
  <w:num w:numId="29">
    <w:abstractNumId w:val="6"/>
  </w:num>
  <w:num w:numId="30">
    <w:abstractNumId w:val="34"/>
  </w:num>
  <w:num w:numId="31">
    <w:abstractNumId w:val="7"/>
  </w:num>
  <w:num w:numId="32">
    <w:abstractNumId w:val="12"/>
  </w:num>
  <w:num w:numId="33">
    <w:abstractNumId w:val="16"/>
  </w:num>
  <w:num w:numId="34">
    <w:abstractNumId w:val="35"/>
  </w:num>
  <w:num w:numId="35">
    <w:abstractNumId w:val="3"/>
  </w:num>
  <w:num w:numId="36">
    <w:abstractNumId w:val="20"/>
  </w:num>
  <w:num w:numId="37">
    <w:abstractNumId w:val="18"/>
  </w:num>
  <w:num w:numId="38">
    <w:abstractNumId w:val="30"/>
  </w:num>
  <w:num w:numId="39">
    <w:abstractNumId w:val="27"/>
  </w:num>
  <w:num w:numId="40">
    <w:abstractNumId w:val="31"/>
  </w:num>
  <w:num w:numId="41">
    <w:abstractNumId w:val="25"/>
  </w:num>
  <w:num w:numId="42">
    <w:abstractNumId w:val="39"/>
  </w:num>
  <w:num w:numId="43">
    <w:abstractNumId w:val="41"/>
  </w:num>
  <w:num w:numId="44">
    <w:abstractNumId w:val="22"/>
  </w:num>
  <w:num w:numId="45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09BC"/>
    <w:rsid w:val="00002A15"/>
    <w:rsid w:val="0000670E"/>
    <w:rsid w:val="00023A8B"/>
    <w:rsid w:val="00027F02"/>
    <w:rsid w:val="000310D0"/>
    <w:rsid w:val="00031D9E"/>
    <w:rsid w:val="00031E4C"/>
    <w:rsid w:val="00035B7C"/>
    <w:rsid w:val="00042FAB"/>
    <w:rsid w:val="00054FFB"/>
    <w:rsid w:val="0005782A"/>
    <w:rsid w:val="000644FC"/>
    <w:rsid w:val="000669F9"/>
    <w:rsid w:val="0008376A"/>
    <w:rsid w:val="00091686"/>
    <w:rsid w:val="00096D36"/>
    <w:rsid w:val="000A02FB"/>
    <w:rsid w:val="000A1014"/>
    <w:rsid w:val="000A2502"/>
    <w:rsid w:val="000C03BC"/>
    <w:rsid w:val="000C1F6D"/>
    <w:rsid w:val="000D1456"/>
    <w:rsid w:val="000E3711"/>
    <w:rsid w:val="000E5DEC"/>
    <w:rsid w:val="000E5E51"/>
    <w:rsid w:val="000F23A5"/>
    <w:rsid w:val="000F54D1"/>
    <w:rsid w:val="000F66E3"/>
    <w:rsid w:val="000F740A"/>
    <w:rsid w:val="00104AA2"/>
    <w:rsid w:val="00106157"/>
    <w:rsid w:val="0010654B"/>
    <w:rsid w:val="001105BB"/>
    <w:rsid w:val="00124588"/>
    <w:rsid w:val="00134AEF"/>
    <w:rsid w:val="00136D02"/>
    <w:rsid w:val="00150B86"/>
    <w:rsid w:val="00152428"/>
    <w:rsid w:val="00154A0B"/>
    <w:rsid w:val="0016062D"/>
    <w:rsid w:val="00164C0B"/>
    <w:rsid w:val="00172A70"/>
    <w:rsid w:val="00174BA9"/>
    <w:rsid w:val="00177170"/>
    <w:rsid w:val="00184191"/>
    <w:rsid w:val="00192CF8"/>
    <w:rsid w:val="001957BB"/>
    <w:rsid w:val="001960E6"/>
    <w:rsid w:val="001A2ACE"/>
    <w:rsid w:val="001B50F6"/>
    <w:rsid w:val="001B5AF5"/>
    <w:rsid w:val="001B6092"/>
    <w:rsid w:val="001C1804"/>
    <w:rsid w:val="001E4C8A"/>
    <w:rsid w:val="001E506A"/>
    <w:rsid w:val="001F61C1"/>
    <w:rsid w:val="002001F8"/>
    <w:rsid w:val="002014D7"/>
    <w:rsid w:val="00210B9E"/>
    <w:rsid w:val="002126E3"/>
    <w:rsid w:val="0021314F"/>
    <w:rsid w:val="002151CA"/>
    <w:rsid w:val="00216A83"/>
    <w:rsid w:val="0022080F"/>
    <w:rsid w:val="00226579"/>
    <w:rsid w:val="002313A9"/>
    <w:rsid w:val="00232A19"/>
    <w:rsid w:val="00243FBF"/>
    <w:rsid w:val="00244388"/>
    <w:rsid w:val="002476B2"/>
    <w:rsid w:val="00251812"/>
    <w:rsid w:val="00254EAE"/>
    <w:rsid w:val="00255778"/>
    <w:rsid w:val="002623D7"/>
    <w:rsid w:val="0026528F"/>
    <w:rsid w:val="00266D5B"/>
    <w:rsid w:val="00274680"/>
    <w:rsid w:val="00280C36"/>
    <w:rsid w:val="00286D47"/>
    <w:rsid w:val="00294F7C"/>
    <w:rsid w:val="002B3A5B"/>
    <w:rsid w:val="002C40E2"/>
    <w:rsid w:val="002C6029"/>
    <w:rsid w:val="002D45D3"/>
    <w:rsid w:val="002D498D"/>
    <w:rsid w:val="002D5259"/>
    <w:rsid w:val="002D6779"/>
    <w:rsid w:val="002E2664"/>
    <w:rsid w:val="002E5AC4"/>
    <w:rsid w:val="002E7424"/>
    <w:rsid w:val="002E75B1"/>
    <w:rsid w:val="002F567C"/>
    <w:rsid w:val="002F6782"/>
    <w:rsid w:val="00300C2F"/>
    <w:rsid w:val="00301474"/>
    <w:rsid w:val="00313D4F"/>
    <w:rsid w:val="00315878"/>
    <w:rsid w:val="00317D13"/>
    <w:rsid w:val="003266E5"/>
    <w:rsid w:val="003338AA"/>
    <w:rsid w:val="0034069D"/>
    <w:rsid w:val="003413ED"/>
    <w:rsid w:val="00350F0F"/>
    <w:rsid w:val="003575E0"/>
    <w:rsid w:val="00362577"/>
    <w:rsid w:val="003645A7"/>
    <w:rsid w:val="00387DCF"/>
    <w:rsid w:val="00393D61"/>
    <w:rsid w:val="003960C1"/>
    <w:rsid w:val="003A5B39"/>
    <w:rsid w:val="003B37D0"/>
    <w:rsid w:val="003C5397"/>
    <w:rsid w:val="003D1769"/>
    <w:rsid w:val="003D1C5E"/>
    <w:rsid w:val="003D44DC"/>
    <w:rsid w:val="00401C02"/>
    <w:rsid w:val="00402BD0"/>
    <w:rsid w:val="00414FDE"/>
    <w:rsid w:val="00423A40"/>
    <w:rsid w:val="00435EDA"/>
    <w:rsid w:val="00442A51"/>
    <w:rsid w:val="00442BDA"/>
    <w:rsid w:val="00450CE0"/>
    <w:rsid w:val="00451174"/>
    <w:rsid w:val="00451E1D"/>
    <w:rsid w:val="00454398"/>
    <w:rsid w:val="00464CC1"/>
    <w:rsid w:val="00465488"/>
    <w:rsid w:val="00470C44"/>
    <w:rsid w:val="00480251"/>
    <w:rsid w:val="004810BA"/>
    <w:rsid w:val="00483B0E"/>
    <w:rsid w:val="00483D32"/>
    <w:rsid w:val="0048404E"/>
    <w:rsid w:val="0048420A"/>
    <w:rsid w:val="004920EF"/>
    <w:rsid w:val="00497353"/>
    <w:rsid w:val="004B6A40"/>
    <w:rsid w:val="004C16CB"/>
    <w:rsid w:val="004C2D27"/>
    <w:rsid w:val="004C4275"/>
    <w:rsid w:val="004C6418"/>
    <w:rsid w:val="004C7BC4"/>
    <w:rsid w:val="004E2100"/>
    <w:rsid w:val="004E64BE"/>
    <w:rsid w:val="004E7EB4"/>
    <w:rsid w:val="00502E93"/>
    <w:rsid w:val="0052189E"/>
    <w:rsid w:val="00525395"/>
    <w:rsid w:val="0052544C"/>
    <w:rsid w:val="00525DD0"/>
    <w:rsid w:val="005352CE"/>
    <w:rsid w:val="00550487"/>
    <w:rsid w:val="0055209B"/>
    <w:rsid w:val="00557F21"/>
    <w:rsid w:val="00563BC6"/>
    <w:rsid w:val="00565718"/>
    <w:rsid w:val="00571664"/>
    <w:rsid w:val="00572027"/>
    <w:rsid w:val="00574ABA"/>
    <w:rsid w:val="00580FB8"/>
    <w:rsid w:val="005811D4"/>
    <w:rsid w:val="005817A7"/>
    <w:rsid w:val="005901D0"/>
    <w:rsid w:val="005975B3"/>
    <w:rsid w:val="005A13F9"/>
    <w:rsid w:val="005A32AA"/>
    <w:rsid w:val="005B1B31"/>
    <w:rsid w:val="005B7901"/>
    <w:rsid w:val="005C454E"/>
    <w:rsid w:val="005D0E4F"/>
    <w:rsid w:val="005D639E"/>
    <w:rsid w:val="005E0275"/>
    <w:rsid w:val="005E2468"/>
    <w:rsid w:val="0060108A"/>
    <w:rsid w:val="006016C6"/>
    <w:rsid w:val="00611D66"/>
    <w:rsid w:val="0061202C"/>
    <w:rsid w:val="00613739"/>
    <w:rsid w:val="006152A6"/>
    <w:rsid w:val="00626ED3"/>
    <w:rsid w:val="00632FDB"/>
    <w:rsid w:val="00640539"/>
    <w:rsid w:val="00640F4D"/>
    <w:rsid w:val="006548CD"/>
    <w:rsid w:val="006578B3"/>
    <w:rsid w:val="00660FB1"/>
    <w:rsid w:val="006743EE"/>
    <w:rsid w:val="006754CB"/>
    <w:rsid w:val="006809BC"/>
    <w:rsid w:val="006833CE"/>
    <w:rsid w:val="00686330"/>
    <w:rsid w:val="006A118D"/>
    <w:rsid w:val="006A392F"/>
    <w:rsid w:val="006A3DD8"/>
    <w:rsid w:val="006A59BE"/>
    <w:rsid w:val="006A5D71"/>
    <w:rsid w:val="006A67BD"/>
    <w:rsid w:val="006A6C5D"/>
    <w:rsid w:val="006B2E6E"/>
    <w:rsid w:val="006B36EC"/>
    <w:rsid w:val="006C0636"/>
    <w:rsid w:val="006C569D"/>
    <w:rsid w:val="006C5733"/>
    <w:rsid w:val="006C60C7"/>
    <w:rsid w:val="006D1D84"/>
    <w:rsid w:val="006D31C3"/>
    <w:rsid w:val="006D3896"/>
    <w:rsid w:val="006D4766"/>
    <w:rsid w:val="006E4A97"/>
    <w:rsid w:val="006F2FB2"/>
    <w:rsid w:val="006F7C81"/>
    <w:rsid w:val="007029E9"/>
    <w:rsid w:val="00711BFE"/>
    <w:rsid w:val="00716370"/>
    <w:rsid w:val="00723FD9"/>
    <w:rsid w:val="00725C8F"/>
    <w:rsid w:val="00727237"/>
    <w:rsid w:val="007273EE"/>
    <w:rsid w:val="0074089E"/>
    <w:rsid w:val="007434F4"/>
    <w:rsid w:val="00743BE1"/>
    <w:rsid w:val="007466D5"/>
    <w:rsid w:val="007663D0"/>
    <w:rsid w:val="007700B3"/>
    <w:rsid w:val="007777DE"/>
    <w:rsid w:val="00791F78"/>
    <w:rsid w:val="007927D9"/>
    <w:rsid w:val="00795876"/>
    <w:rsid w:val="007A03B2"/>
    <w:rsid w:val="007C0890"/>
    <w:rsid w:val="007C485B"/>
    <w:rsid w:val="007D5423"/>
    <w:rsid w:val="007D6B57"/>
    <w:rsid w:val="007D725E"/>
    <w:rsid w:val="007E371C"/>
    <w:rsid w:val="007F0765"/>
    <w:rsid w:val="007F0FEF"/>
    <w:rsid w:val="007F16BE"/>
    <w:rsid w:val="007F2ADC"/>
    <w:rsid w:val="00801518"/>
    <w:rsid w:val="00811DC4"/>
    <w:rsid w:val="00812CED"/>
    <w:rsid w:val="00821120"/>
    <w:rsid w:val="0082752D"/>
    <w:rsid w:val="008332B2"/>
    <w:rsid w:val="0083484C"/>
    <w:rsid w:val="00834DB2"/>
    <w:rsid w:val="00837760"/>
    <w:rsid w:val="008422AE"/>
    <w:rsid w:val="00870AC4"/>
    <w:rsid w:val="008740AB"/>
    <w:rsid w:val="008747F8"/>
    <w:rsid w:val="00883DFD"/>
    <w:rsid w:val="008845B7"/>
    <w:rsid w:val="00890F57"/>
    <w:rsid w:val="00892961"/>
    <w:rsid w:val="00893336"/>
    <w:rsid w:val="008936B2"/>
    <w:rsid w:val="008B644E"/>
    <w:rsid w:val="008C567A"/>
    <w:rsid w:val="008D4271"/>
    <w:rsid w:val="008D642C"/>
    <w:rsid w:val="008E1DD1"/>
    <w:rsid w:val="008F09C9"/>
    <w:rsid w:val="008F6A8D"/>
    <w:rsid w:val="008F7BAC"/>
    <w:rsid w:val="00916B6D"/>
    <w:rsid w:val="00917B0D"/>
    <w:rsid w:val="00931DFA"/>
    <w:rsid w:val="00933C8D"/>
    <w:rsid w:val="00940CAE"/>
    <w:rsid w:val="009571F9"/>
    <w:rsid w:val="00957435"/>
    <w:rsid w:val="009653EE"/>
    <w:rsid w:val="00967AEE"/>
    <w:rsid w:val="009711FF"/>
    <w:rsid w:val="00974061"/>
    <w:rsid w:val="00974C40"/>
    <w:rsid w:val="009834E2"/>
    <w:rsid w:val="00985E4C"/>
    <w:rsid w:val="009955BB"/>
    <w:rsid w:val="009967EC"/>
    <w:rsid w:val="00997FCF"/>
    <w:rsid w:val="009B2403"/>
    <w:rsid w:val="009B5ABD"/>
    <w:rsid w:val="009B5FBD"/>
    <w:rsid w:val="009C09EA"/>
    <w:rsid w:val="009C0D8F"/>
    <w:rsid w:val="009C1918"/>
    <w:rsid w:val="009F785D"/>
    <w:rsid w:val="00A01E2C"/>
    <w:rsid w:val="00A0444A"/>
    <w:rsid w:val="00A13EEE"/>
    <w:rsid w:val="00A2192A"/>
    <w:rsid w:val="00A4066F"/>
    <w:rsid w:val="00A40B13"/>
    <w:rsid w:val="00A44D90"/>
    <w:rsid w:val="00A50827"/>
    <w:rsid w:val="00A536C2"/>
    <w:rsid w:val="00A61F89"/>
    <w:rsid w:val="00A62349"/>
    <w:rsid w:val="00A650A6"/>
    <w:rsid w:val="00A75CC5"/>
    <w:rsid w:val="00A80586"/>
    <w:rsid w:val="00A84190"/>
    <w:rsid w:val="00AB1E63"/>
    <w:rsid w:val="00AB294E"/>
    <w:rsid w:val="00AB4A5B"/>
    <w:rsid w:val="00AD3704"/>
    <w:rsid w:val="00AE1134"/>
    <w:rsid w:val="00AE127D"/>
    <w:rsid w:val="00AE2DF0"/>
    <w:rsid w:val="00B02BD7"/>
    <w:rsid w:val="00B039F7"/>
    <w:rsid w:val="00B10915"/>
    <w:rsid w:val="00B1125E"/>
    <w:rsid w:val="00B14A88"/>
    <w:rsid w:val="00B16153"/>
    <w:rsid w:val="00B23D35"/>
    <w:rsid w:val="00B302AE"/>
    <w:rsid w:val="00B30573"/>
    <w:rsid w:val="00B3266B"/>
    <w:rsid w:val="00B373EA"/>
    <w:rsid w:val="00B4271B"/>
    <w:rsid w:val="00B45EE7"/>
    <w:rsid w:val="00B519CA"/>
    <w:rsid w:val="00B67637"/>
    <w:rsid w:val="00B74113"/>
    <w:rsid w:val="00B7692E"/>
    <w:rsid w:val="00B775CF"/>
    <w:rsid w:val="00B80C08"/>
    <w:rsid w:val="00B814B8"/>
    <w:rsid w:val="00B81DFC"/>
    <w:rsid w:val="00B8368E"/>
    <w:rsid w:val="00B90F19"/>
    <w:rsid w:val="00B95488"/>
    <w:rsid w:val="00BB3B07"/>
    <w:rsid w:val="00BB4480"/>
    <w:rsid w:val="00BB5331"/>
    <w:rsid w:val="00BC22BB"/>
    <w:rsid w:val="00BC5D19"/>
    <w:rsid w:val="00BD077A"/>
    <w:rsid w:val="00BD10DF"/>
    <w:rsid w:val="00C07386"/>
    <w:rsid w:val="00C147FF"/>
    <w:rsid w:val="00C15CFD"/>
    <w:rsid w:val="00C31D06"/>
    <w:rsid w:val="00C35991"/>
    <w:rsid w:val="00C406E4"/>
    <w:rsid w:val="00C40F33"/>
    <w:rsid w:val="00C51BFB"/>
    <w:rsid w:val="00C6369A"/>
    <w:rsid w:val="00C72B9B"/>
    <w:rsid w:val="00C732C0"/>
    <w:rsid w:val="00C73362"/>
    <w:rsid w:val="00C80369"/>
    <w:rsid w:val="00C81F39"/>
    <w:rsid w:val="00C82641"/>
    <w:rsid w:val="00C83D61"/>
    <w:rsid w:val="00C90752"/>
    <w:rsid w:val="00C938A7"/>
    <w:rsid w:val="00C9799B"/>
    <w:rsid w:val="00CA25C4"/>
    <w:rsid w:val="00CB2A3B"/>
    <w:rsid w:val="00CC24E8"/>
    <w:rsid w:val="00CC2C9D"/>
    <w:rsid w:val="00CC571C"/>
    <w:rsid w:val="00CC5AAE"/>
    <w:rsid w:val="00CC65DB"/>
    <w:rsid w:val="00CD2D22"/>
    <w:rsid w:val="00CE5399"/>
    <w:rsid w:val="00CE5D6B"/>
    <w:rsid w:val="00CE7537"/>
    <w:rsid w:val="00CF6D9B"/>
    <w:rsid w:val="00D10317"/>
    <w:rsid w:val="00D135DC"/>
    <w:rsid w:val="00D174E3"/>
    <w:rsid w:val="00D25E4F"/>
    <w:rsid w:val="00D5025B"/>
    <w:rsid w:val="00D52257"/>
    <w:rsid w:val="00D5572E"/>
    <w:rsid w:val="00D64914"/>
    <w:rsid w:val="00D70319"/>
    <w:rsid w:val="00D81125"/>
    <w:rsid w:val="00D86337"/>
    <w:rsid w:val="00DA145D"/>
    <w:rsid w:val="00DA5231"/>
    <w:rsid w:val="00DB32FC"/>
    <w:rsid w:val="00DC682B"/>
    <w:rsid w:val="00DC72FD"/>
    <w:rsid w:val="00DD1F63"/>
    <w:rsid w:val="00DD5D2F"/>
    <w:rsid w:val="00DD72B0"/>
    <w:rsid w:val="00DF2F47"/>
    <w:rsid w:val="00DF68EE"/>
    <w:rsid w:val="00E01C7F"/>
    <w:rsid w:val="00E1475D"/>
    <w:rsid w:val="00E16003"/>
    <w:rsid w:val="00E25F18"/>
    <w:rsid w:val="00E35193"/>
    <w:rsid w:val="00E378F7"/>
    <w:rsid w:val="00E40588"/>
    <w:rsid w:val="00E43C44"/>
    <w:rsid w:val="00E46A03"/>
    <w:rsid w:val="00E53D5C"/>
    <w:rsid w:val="00E549E5"/>
    <w:rsid w:val="00E743E0"/>
    <w:rsid w:val="00E8330F"/>
    <w:rsid w:val="00E91F7C"/>
    <w:rsid w:val="00E944EC"/>
    <w:rsid w:val="00EA4B48"/>
    <w:rsid w:val="00EB4E8B"/>
    <w:rsid w:val="00EC52A9"/>
    <w:rsid w:val="00EC76C7"/>
    <w:rsid w:val="00EE072D"/>
    <w:rsid w:val="00EF0440"/>
    <w:rsid w:val="00EF114E"/>
    <w:rsid w:val="00EF4D44"/>
    <w:rsid w:val="00EF5DB6"/>
    <w:rsid w:val="00F01CE6"/>
    <w:rsid w:val="00F028B2"/>
    <w:rsid w:val="00F14231"/>
    <w:rsid w:val="00F305A3"/>
    <w:rsid w:val="00F305B1"/>
    <w:rsid w:val="00F33C10"/>
    <w:rsid w:val="00F372C7"/>
    <w:rsid w:val="00F43F49"/>
    <w:rsid w:val="00F648CA"/>
    <w:rsid w:val="00F92E86"/>
    <w:rsid w:val="00F96868"/>
    <w:rsid w:val="00F96FE6"/>
    <w:rsid w:val="00FA1093"/>
    <w:rsid w:val="00FA115A"/>
    <w:rsid w:val="00FA7D46"/>
    <w:rsid w:val="00FC0DE4"/>
    <w:rsid w:val="00FC1E1E"/>
    <w:rsid w:val="00FC52BC"/>
    <w:rsid w:val="00FD0317"/>
    <w:rsid w:val="00FD3234"/>
    <w:rsid w:val="00FD39D1"/>
    <w:rsid w:val="00FD537E"/>
    <w:rsid w:val="00FE39FF"/>
    <w:rsid w:val="00FE3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A5D71"/>
    <w:rPr>
      <w:sz w:val="24"/>
      <w:szCs w:val="24"/>
    </w:rPr>
  </w:style>
  <w:style w:type="paragraph" w:styleId="6">
    <w:name w:val="heading 6"/>
    <w:basedOn w:val="a0"/>
    <w:next w:val="a0"/>
    <w:link w:val="60"/>
    <w:unhideWhenUsed/>
    <w:qFormat/>
    <w:rsid w:val="00F33C10"/>
    <w:pPr>
      <w:keepNext/>
      <w:jc w:val="center"/>
      <w:outlineLvl w:val="5"/>
    </w:pPr>
    <w:rPr>
      <w:b/>
      <w:sz w:val="28"/>
      <w:szCs w:val="20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E43C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0"/>
    <w:link w:val="a6"/>
    <w:rsid w:val="005254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rsid w:val="0052544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6ED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7">
    <w:name w:val="Emphasis"/>
    <w:basedOn w:val="a1"/>
    <w:uiPriority w:val="20"/>
    <w:qFormat/>
    <w:rsid w:val="00626ED3"/>
    <w:rPr>
      <w:i/>
      <w:iCs/>
    </w:rPr>
  </w:style>
  <w:style w:type="paragraph" w:styleId="a8">
    <w:name w:val="header"/>
    <w:basedOn w:val="a0"/>
    <w:link w:val="a9"/>
    <w:uiPriority w:val="99"/>
    <w:rsid w:val="004B6A4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4B6A40"/>
    <w:rPr>
      <w:sz w:val="24"/>
      <w:szCs w:val="24"/>
    </w:rPr>
  </w:style>
  <w:style w:type="paragraph" w:styleId="aa">
    <w:name w:val="footer"/>
    <w:basedOn w:val="a0"/>
    <w:link w:val="ab"/>
    <w:uiPriority w:val="99"/>
    <w:rsid w:val="004B6A4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4B6A40"/>
    <w:rPr>
      <w:sz w:val="24"/>
      <w:szCs w:val="24"/>
    </w:rPr>
  </w:style>
  <w:style w:type="paragraph" w:styleId="ac">
    <w:name w:val="List Paragraph"/>
    <w:basedOn w:val="a0"/>
    <w:uiPriority w:val="34"/>
    <w:qFormat/>
    <w:rsid w:val="00DA5231"/>
    <w:pPr>
      <w:spacing w:after="200"/>
      <w:ind w:left="720"/>
      <w:contextualSpacing/>
    </w:pPr>
    <w:rPr>
      <w:rFonts w:ascii="Calibri" w:eastAsia="Calibri" w:hAnsi="Calibri"/>
      <w:noProof/>
      <w:sz w:val="22"/>
      <w:szCs w:val="22"/>
      <w:lang w:val="uk-UA" w:eastAsia="en-US"/>
    </w:rPr>
  </w:style>
  <w:style w:type="paragraph" w:customStyle="1" w:styleId="ad">
    <w:name w:val="НеверныйОтвет"/>
    <w:rsid w:val="00BC22BB"/>
    <w:pPr>
      <w:tabs>
        <w:tab w:val="num" w:pos="360"/>
      </w:tabs>
      <w:spacing w:after="120"/>
      <w:ind w:left="360" w:hanging="360"/>
    </w:pPr>
    <w:rPr>
      <w:rFonts w:ascii="Verdana" w:hAnsi="Verdana"/>
      <w:color w:val="FF0000"/>
      <w:lang w:val="en-GB" w:eastAsia="en-US"/>
    </w:rPr>
  </w:style>
  <w:style w:type="paragraph" w:customStyle="1" w:styleId="a">
    <w:name w:val="ВопрМножВыбор"/>
    <w:next w:val="ad"/>
    <w:rsid w:val="00BC22BB"/>
    <w:pPr>
      <w:numPr>
        <w:numId w:val="19"/>
      </w:numPr>
      <w:spacing w:before="240" w:after="120"/>
      <w:outlineLvl w:val="0"/>
    </w:pPr>
    <w:rPr>
      <w:rFonts w:ascii="Arial" w:hAnsi="Arial"/>
      <w:b/>
      <w:sz w:val="24"/>
      <w:szCs w:val="24"/>
      <w:lang w:eastAsia="en-US"/>
    </w:rPr>
  </w:style>
  <w:style w:type="paragraph" w:customStyle="1" w:styleId="ae">
    <w:name w:val="ВерныйОтвет"/>
    <w:basedOn w:val="ad"/>
    <w:rsid w:val="00B02BD7"/>
    <w:rPr>
      <w:color w:val="008000"/>
    </w:rPr>
  </w:style>
  <w:style w:type="paragraph" w:styleId="af">
    <w:name w:val="Title"/>
    <w:aliases w:val="Название Знак1,Название Знак Знак, Знак Знак Знак, Знак Знак1, Знак Знак, Знак"/>
    <w:basedOn w:val="a0"/>
    <w:link w:val="2"/>
    <w:qFormat/>
    <w:rsid w:val="00A80586"/>
    <w:pPr>
      <w:spacing w:line="360" w:lineRule="auto"/>
      <w:jc w:val="center"/>
    </w:pPr>
    <w:rPr>
      <w:szCs w:val="28"/>
    </w:rPr>
  </w:style>
  <w:style w:type="character" w:customStyle="1" w:styleId="af0">
    <w:name w:val="Название Знак"/>
    <w:basedOn w:val="a1"/>
    <w:rsid w:val="00A80586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2">
    <w:name w:val="Название Знак2"/>
    <w:aliases w:val="Название Знак1 Знак,Название Знак Знак Знак, Знак Знак Знак Знак, Знак Знак1 Знак, Знак Знак Знак1, Знак Знак2"/>
    <w:link w:val="af"/>
    <w:rsid w:val="00A80586"/>
    <w:rPr>
      <w:sz w:val="24"/>
      <w:szCs w:val="28"/>
    </w:rPr>
  </w:style>
  <w:style w:type="paragraph" w:customStyle="1" w:styleId="af1">
    <w:name w:val="Содержимое таблицы"/>
    <w:basedOn w:val="a0"/>
    <w:rsid w:val="00C31D06"/>
    <w:pPr>
      <w:widowControl w:val="0"/>
      <w:suppressLineNumbers/>
      <w:suppressAutoHyphens/>
    </w:pPr>
    <w:rPr>
      <w:rFonts w:eastAsia="Lucida Sans Unicode" w:cs="Tahoma"/>
      <w:szCs w:val="20"/>
    </w:rPr>
  </w:style>
  <w:style w:type="paragraph" w:customStyle="1" w:styleId="af2">
    <w:name w:val="Заголовок таблицы"/>
    <w:basedOn w:val="af1"/>
    <w:rsid w:val="00C31D06"/>
    <w:pPr>
      <w:jc w:val="center"/>
    </w:pPr>
    <w:rPr>
      <w:b/>
      <w:bCs/>
      <w:i/>
      <w:iCs/>
    </w:rPr>
  </w:style>
  <w:style w:type="paragraph" w:customStyle="1" w:styleId="01">
    <w:name w:val="01ПИТАННЯ"/>
    <w:basedOn w:val="a0"/>
    <w:rsid w:val="00286D47"/>
    <w:pPr>
      <w:jc w:val="both"/>
    </w:pPr>
    <w:rPr>
      <w:b/>
      <w:sz w:val="28"/>
      <w:szCs w:val="28"/>
      <w:lang w:val="uk-UA"/>
    </w:rPr>
  </w:style>
  <w:style w:type="paragraph" w:styleId="af3">
    <w:name w:val="caption"/>
    <w:basedOn w:val="a0"/>
    <w:next w:val="a0"/>
    <w:unhideWhenUsed/>
    <w:qFormat/>
    <w:rsid w:val="00CB2A3B"/>
    <w:rPr>
      <w:b/>
      <w:bCs/>
      <w:sz w:val="20"/>
      <w:szCs w:val="20"/>
    </w:rPr>
  </w:style>
  <w:style w:type="paragraph" w:customStyle="1" w:styleId="1">
    <w:name w:val="Абзац списка1"/>
    <w:basedOn w:val="a0"/>
    <w:rsid w:val="00A650A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20">
    <w:name w:val="Абзац списка2"/>
    <w:basedOn w:val="a0"/>
    <w:rsid w:val="00A650A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21">
    <w:name w:val="Основной текст 21"/>
    <w:basedOn w:val="a0"/>
    <w:rsid w:val="00442BDA"/>
    <w:pPr>
      <w:widowControl w:val="0"/>
      <w:suppressAutoHyphens/>
      <w:autoSpaceDE w:val="0"/>
      <w:jc w:val="both"/>
    </w:pPr>
    <w:rPr>
      <w:rFonts w:eastAsia="Lucida Sans Unicode"/>
      <w:sz w:val="28"/>
      <w:szCs w:val="28"/>
      <w:lang w:val="uk-UA"/>
    </w:rPr>
  </w:style>
  <w:style w:type="character" w:customStyle="1" w:styleId="af4">
    <w:name w:val="Основной текст_"/>
    <w:rsid w:val="00442BDA"/>
    <w:rPr>
      <w:rFonts w:ascii="Times New Roman" w:hAnsi="Times New Roman" w:cs="Times New Roman" w:hint="default"/>
      <w:strike w:val="0"/>
      <w:dstrike w:val="0"/>
      <w:sz w:val="16"/>
      <w:szCs w:val="16"/>
      <w:u w:val="none"/>
      <w:effect w:val="none"/>
    </w:rPr>
  </w:style>
  <w:style w:type="paragraph" w:styleId="af5">
    <w:name w:val="Normal (Web)"/>
    <w:basedOn w:val="a0"/>
    <w:uiPriority w:val="99"/>
    <w:unhideWhenUsed/>
    <w:rsid w:val="0048404E"/>
    <w:pPr>
      <w:spacing w:before="100" w:beforeAutospacing="1" w:after="100" w:afterAutospacing="1"/>
    </w:pPr>
  </w:style>
  <w:style w:type="character" w:styleId="af6">
    <w:name w:val="Hyperlink"/>
    <w:basedOn w:val="a1"/>
    <w:rsid w:val="00BB3B07"/>
    <w:rPr>
      <w:color w:val="0000FF" w:themeColor="hyperlink"/>
      <w:u w:val="single"/>
    </w:rPr>
  </w:style>
  <w:style w:type="character" w:customStyle="1" w:styleId="60">
    <w:name w:val="Заголовок 6 Знак"/>
    <w:basedOn w:val="a1"/>
    <w:link w:val="6"/>
    <w:rsid w:val="00F33C10"/>
    <w:rPr>
      <w:b/>
      <w:sz w:val="2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26" Target="media/image20.jpeg" Type="http://schemas.openxmlformats.org/officeDocument/2006/relationships/image"/><Relationship Id="rId117" Target="media/image108.jpeg" Type="http://schemas.openxmlformats.org/officeDocument/2006/relationships/image"/><Relationship Id="rId21" Target="media/image15.jpeg" Type="http://schemas.openxmlformats.org/officeDocument/2006/relationships/image"/><Relationship Id="rId42" Target="media/image36.jpeg" Type="http://schemas.openxmlformats.org/officeDocument/2006/relationships/image"/><Relationship Id="rId47" Target="media/image41.jpeg" Type="http://schemas.openxmlformats.org/officeDocument/2006/relationships/image"/><Relationship Id="rId63" Target="media/image55.jpeg" Type="http://schemas.openxmlformats.org/officeDocument/2006/relationships/image"/><Relationship Id="rId68" Target="media/image60.jpeg" Type="http://schemas.openxmlformats.org/officeDocument/2006/relationships/image"/><Relationship Id="rId84" Target="media/image76.jpeg" Type="http://schemas.openxmlformats.org/officeDocument/2006/relationships/image"/><Relationship Id="rId89" Target="media/image81.jpeg" Type="http://schemas.openxmlformats.org/officeDocument/2006/relationships/image"/><Relationship Id="rId112" Target="media/image104.jpeg" Type="http://schemas.openxmlformats.org/officeDocument/2006/relationships/image"/><Relationship Id="rId133" Target="media/image123.jpeg" Type="http://schemas.openxmlformats.org/officeDocument/2006/relationships/image"/><Relationship Id="rId138" Target="media/image128.jpeg" Type="http://schemas.openxmlformats.org/officeDocument/2006/relationships/image"/><Relationship Id="rId154" Target="media/image144.jpeg" Type="http://schemas.openxmlformats.org/officeDocument/2006/relationships/image"/><Relationship Id="rId159" Target="media/image149.png" Type="http://schemas.openxmlformats.org/officeDocument/2006/relationships/image"/><Relationship Id="rId16" Target="media/image10.jpeg" Type="http://schemas.openxmlformats.org/officeDocument/2006/relationships/image"/><Relationship Id="rId107" Target="media/image99.jpeg" Type="http://schemas.openxmlformats.org/officeDocument/2006/relationships/image"/><Relationship Id="rId11" Target="media/image5.png" Type="http://schemas.openxmlformats.org/officeDocument/2006/relationships/image"/><Relationship Id="rId32" Target="media/image26.jpeg" Type="http://schemas.openxmlformats.org/officeDocument/2006/relationships/image"/><Relationship Id="rId37" Target="media/image31.jpeg" Type="http://schemas.openxmlformats.org/officeDocument/2006/relationships/image"/><Relationship Id="rId53" Target="media/image47.jpeg" Type="http://schemas.openxmlformats.org/officeDocument/2006/relationships/image"/><Relationship Id="rId58" Target="media/image51.jpeg" Type="http://schemas.openxmlformats.org/officeDocument/2006/relationships/image"/><Relationship Id="rId74" Target="media/image66.jpeg" Type="http://schemas.openxmlformats.org/officeDocument/2006/relationships/image"/><Relationship Id="rId79" Target="media/image71.png" Type="http://schemas.openxmlformats.org/officeDocument/2006/relationships/image"/><Relationship Id="rId102" Target="media/image94.jpeg" Type="http://schemas.openxmlformats.org/officeDocument/2006/relationships/image"/><Relationship Id="rId123" Target="media/image113.jpeg" Type="http://schemas.openxmlformats.org/officeDocument/2006/relationships/image"/><Relationship Id="rId128" Target="media/image118.jpeg" Type="http://schemas.openxmlformats.org/officeDocument/2006/relationships/image"/><Relationship Id="rId144" Target="media/image134.jpeg" Type="http://schemas.openxmlformats.org/officeDocument/2006/relationships/image"/><Relationship Id="rId149" Target="media/image139.jpeg" Type="http://schemas.openxmlformats.org/officeDocument/2006/relationships/image"/><Relationship Id="rId5" Target="webSettings.xml" Type="http://schemas.openxmlformats.org/officeDocument/2006/relationships/webSettings"/><Relationship Id="rId90" Target="media/image82.jpeg" Type="http://schemas.openxmlformats.org/officeDocument/2006/relationships/image"/><Relationship Id="rId95" Target="media/image87.jpeg" Type="http://schemas.openxmlformats.org/officeDocument/2006/relationships/image"/><Relationship Id="rId160" Target="media/image150.jpeg" Type="http://schemas.openxmlformats.org/officeDocument/2006/relationships/image"/><Relationship Id="rId165" Target="footer1.xml" Type="http://schemas.openxmlformats.org/officeDocument/2006/relationships/footer"/><Relationship Id="rId22" Target="media/image16.jpeg" Type="http://schemas.openxmlformats.org/officeDocument/2006/relationships/image"/><Relationship Id="rId27" Target="media/image21.jpeg" Type="http://schemas.openxmlformats.org/officeDocument/2006/relationships/image"/><Relationship Id="rId43" Target="media/image37.jpeg" Type="http://schemas.openxmlformats.org/officeDocument/2006/relationships/image"/><Relationship Id="rId48" Target="media/image42.jpeg" Type="http://schemas.openxmlformats.org/officeDocument/2006/relationships/image"/><Relationship Id="rId64" Target="media/image56.jpeg" Type="http://schemas.openxmlformats.org/officeDocument/2006/relationships/image"/><Relationship Id="rId69" Target="media/image61.jpeg" Type="http://schemas.openxmlformats.org/officeDocument/2006/relationships/image"/><Relationship Id="rId113" Target="media/image105.jpeg" Type="http://schemas.openxmlformats.org/officeDocument/2006/relationships/image"/><Relationship Id="rId118" Target="media/image109.jpeg" Type="http://schemas.openxmlformats.org/officeDocument/2006/relationships/image"/><Relationship Id="rId134" Target="media/image124.jpeg" Type="http://schemas.openxmlformats.org/officeDocument/2006/relationships/image"/><Relationship Id="rId139" Target="media/image129.jpeg" Type="http://schemas.openxmlformats.org/officeDocument/2006/relationships/image"/><Relationship Id="rId80" Target="media/image72.png" Type="http://schemas.openxmlformats.org/officeDocument/2006/relationships/image"/><Relationship Id="rId85" Target="media/image77.png" Type="http://schemas.openxmlformats.org/officeDocument/2006/relationships/image"/><Relationship Id="rId150" Target="media/image140.jpeg" Type="http://schemas.openxmlformats.org/officeDocument/2006/relationships/image"/><Relationship Id="rId155" Target="media/image145.jpeg" Type="http://schemas.openxmlformats.org/officeDocument/2006/relationships/image"/><Relationship Id="rId12" Target="media/image6.jpeg" Type="http://schemas.openxmlformats.org/officeDocument/2006/relationships/image"/><Relationship Id="rId17" Target="media/image11.jpeg" Type="http://schemas.openxmlformats.org/officeDocument/2006/relationships/image"/><Relationship Id="rId33" Target="media/image27.jpeg" Type="http://schemas.openxmlformats.org/officeDocument/2006/relationships/image"/><Relationship Id="rId38" Target="media/image32.jpeg" Type="http://schemas.openxmlformats.org/officeDocument/2006/relationships/image"/><Relationship Id="rId59" Target="media/image52.jpeg" Type="http://schemas.openxmlformats.org/officeDocument/2006/relationships/image"/><Relationship Id="rId103" Target="media/image95.jpeg" Type="http://schemas.openxmlformats.org/officeDocument/2006/relationships/image"/><Relationship Id="rId108" Target="media/image100.jpeg" Type="http://schemas.openxmlformats.org/officeDocument/2006/relationships/image"/><Relationship Id="rId124" Target="media/image114.jpeg" Type="http://schemas.openxmlformats.org/officeDocument/2006/relationships/image"/><Relationship Id="rId129" Target="media/image119.jpeg" Type="http://schemas.openxmlformats.org/officeDocument/2006/relationships/image"/><Relationship Id="rId54" Target="media/image48.jpeg" Type="http://schemas.openxmlformats.org/officeDocument/2006/relationships/image"/><Relationship Id="rId70" Target="media/image62.jpeg" Type="http://schemas.openxmlformats.org/officeDocument/2006/relationships/image"/><Relationship Id="rId75" Target="media/image67.jpeg" Type="http://schemas.openxmlformats.org/officeDocument/2006/relationships/image"/><Relationship Id="rId91" Target="media/image83.jpeg" Type="http://schemas.openxmlformats.org/officeDocument/2006/relationships/image"/><Relationship Id="rId96" Target="media/image88.jpeg" Type="http://schemas.openxmlformats.org/officeDocument/2006/relationships/image"/><Relationship Id="rId140" Target="media/image130.jpeg" Type="http://schemas.openxmlformats.org/officeDocument/2006/relationships/image"/><Relationship Id="rId145" Target="media/image135.jpeg" Type="http://schemas.openxmlformats.org/officeDocument/2006/relationships/image"/><Relationship Id="rId161" Target="media/image151.jpeg" Type="http://schemas.openxmlformats.org/officeDocument/2006/relationships/image"/><Relationship Id="rId166" Target="fontTable.xml" Type="http://schemas.openxmlformats.org/officeDocument/2006/relationships/fontTabl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5" Target="media/image9.jpeg" Type="http://schemas.openxmlformats.org/officeDocument/2006/relationships/image"/><Relationship Id="rId23" Target="media/image17.jpeg" Type="http://schemas.openxmlformats.org/officeDocument/2006/relationships/image"/><Relationship Id="rId28" Target="media/image22.jpeg" Type="http://schemas.openxmlformats.org/officeDocument/2006/relationships/image"/><Relationship Id="rId36" Target="media/image30.jpeg" Type="http://schemas.openxmlformats.org/officeDocument/2006/relationships/image"/><Relationship Id="rId49" Target="media/image43.jpeg" Type="http://schemas.openxmlformats.org/officeDocument/2006/relationships/image"/><Relationship Id="rId57" Target="media/image50.jpeg" Type="http://schemas.openxmlformats.org/officeDocument/2006/relationships/image"/><Relationship Id="rId106" Target="media/image98.jpeg" Type="http://schemas.openxmlformats.org/officeDocument/2006/relationships/image"/><Relationship Id="rId114" Target="embeddings/oleObject2.bin" Type="http://schemas.openxmlformats.org/officeDocument/2006/relationships/oleObject"/><Relationship Id="rId119" Target="media/image110.jpeg" Type="http://schemas.openxmlformats.org/officeDocument/2006/relationships/image"/><Relationship Id="rId127" Target="media/image117.jpeg" Type="http://schemas.openxmlformats.org/officeDocument/2006/relationships/image"/><Relationship Id="rId10" Target="media/image4.jpeg" Type="http://schemas.openxmlformats.org/officeDocument/2006/relationships/image"/><Relationship Id="rId31" Target="media/image25.jpeg" Type="http://schemas.openxmlformats.org/officeDocument/2006/relationships/image"/><Relationship Id="rId44" Target="media/image38.jpeg" Type="http://schemas.openxmlformats.org/officeDocument/2006/relationships/image"/><Relationship Id="rId52" Target="media/image46.jpeg" Type="http://schemas.openxmlformats.org/officeDocument/2006/relationships/image"/><Relationship Id="rId60" Target="embeddings/oleObject1.bin" Type="http://schemas.openxmlformats.org/officeDocument/2006/relationships/oleObject"/><Relationship Id="rId65" Target="media/image57.jpeg" Type="http://schemas.openxmlformats.org/officeDocument/2006/relationships/image"/><Relationship Id="rId73" Target="media/image65.jpeg" Type="http://schemas.openxmlformats.org/officeDocument/2006/relationships/image"/><Relationship Id="rId78" Target="media/image70.jpeg" Type="http://schemas.openxmlformats.org/officeDocument/2006/relationships/image"/><Relationship Id="rId81" Target="media/image73.png" Type="http://schemas.openxmlformats.org/officeDocument/2006/relationships/image"/><Relationship Id="rId86" Target="media/image78.jpeg" Type="http://schemas.openxmlformats.org/officeDocument/2006/relationships/image"/><Relationship Id="rId94" Target="media/image86.jpeg" Type="http://schemas.openxmlformats.org/officeDocument/2006/relationships/image"/><Relationship Id="rId99" Target="media/image91.jpeg" Type="http://schemas.openxmlformats.org/officeDocument/2006/relationships/image"/><Relationship Id="rId101" Target="media/image93.jpeg" Type="http://schemas.openxmlformats.org/officeDocument/2006/relationships/image"/><Relationship Id="rId122" Target="media/image112.jpeg" Type="http://schemas.openxmlformats.org/officeDocument/2006/relationships/image"/><Relationship Id="rId130" Target="media/image120.jpeg" Type="http://schemas.openxmlformats.org/officeDocument/2006/relationships/image"/><Relationship Id="rId135" Target="media/image125.jpeg" Type="http://schemas.openxmlformats.org/officeDocument/2006/relationships/image"/><Relationship Id="rId143" Target="media/image133.jpeg" Type="http://schemas.openxmlformats.org/officeDocument/2006/relationships/image"/><Relationship Id="rId148" Target="media/image138.jpeg" Type="http://schemas.openxmlformats.org/officeDocument/2006/relationships/image"/><Relationship Id="rId151" Target="media/image141.jpeg" Type="http://schemas.openxmlformats.org/officeDocument/2006/relationships/image"/><Relationship Id="rId156" Target="media/image146.jpeg" Type="http://schemas.openxmlformats.org/officeDocument/2006/relationships/image"/><Relationship Id="rId164" Target="https://snau.edu.ua/normativni-dokumenti/" TargetMode="External" Type="http://schemas.openxmlformats.org/officeDocument/2006/relationships/hyperlink"/><Relationship Id="rId4" Target="settings.xml" Type="http://schemas.openxmlformats.org/officeDocument/2006/relationships/settings"/><Relationship Id="rId9" Target="media/image3.jpeg" Type="http://schemas.openxmlformats.org/officeDocument/2006/relationships/image"/><Relationship Id="rId13" Target="media/image7.jpeg" Type="http://schemas.openxmlformats.org/officeDocument/2006/relationships/image"/><Relationship Id="rId18" Target="media/image12.jpeg" Type="http://schemas.openxmlformats.org/officeDocument/2006/relationships/image"/><Relationship Id="rId39" Target="media/image33.jpeg" Type="http://schemas.openxmlformats.org/officeDocument/2006/relationships/image"/><Relationship Id="rId109" Target="media/image101.jpeg" Type="http://schemas.openxmlformats.org/officeDocument/2006/relationships/image"/><Relationship Id="rId34" Target="media/image28.jpeg" Type="http://schemas.openxmlformats.org/officeDocument/2006/relationships/image"/><Relationship Id="rId50" Target="media/image44.jpeg" Type="http://schemas.openxmlformats.org/officeDocument/2006/relationships/image"/><Relationship Id="rId55" Target="http://vkazivka.com/wp-content/uploads/2018/03/b53a4eaa323c61e2791b0706cc2d236f.jpg" TargetMode="External" Type="http://schemas.openxmlformats.org/officeDocument/2006/relationships/image"/><Relationship Id="rId76" Target="media/image68.jpeg" Type="http://schemas.openxmlformats.org/officeDocument/2006/relationships/image"/><Relationship Id="rId97" Target="media/image89.jpeg" Type="http://schemas.openxmlformats.org/officeDocument/2006/relationships/image"/><Relationship Id="rId104" Target="media/image96.jpeg" Type="http://schemas.openxmlformats.org/officeDocument/2006/relationships/image"/><Relationship Id="rId120" Target="embeddings/oleObject3.bin" Type="http://schemas.openxmlformats.org/officeDocument/2006/relationships/oleObject"/><Relationship Id="rId125" Target="media/image115.jpeg" Type="http://schemas.openxmlformats.org/officeDocument/2006/relationships/image"/><Relationship Id="rId141" Target="media/image131.jpeg" Type="http://schemas.openxmlformats.org/officeDocument/2006/relationships/image"/><Relationship Id="rId146" Target="media/image136.jpeg" Type="http://schemas.openxmlformats.org/officeDocument/2006/relationships/image"/><Relationship Id="rId167" Target="theme/theme1.xml" Type="http://schemas.openxmlformats.org/officeDocument/2006/relationships/theme"/><Relationship Id="rId7" Target="endnotes.xml" Type="http://schemas.openxmlformats.org/officeDocument/2006/relationships/endnotes"/><Relationship Id="rId71" Target="media/image63.jpeg" Type="http://schemas.openxmlformats.org/officeDocument/2006/relationships/image"/><Relationship Id="rId92" Target="media/image84.jpeg" Type="http://schemas.openxmlformats.org/officeDocument/2006/relationships/image"/><Relationship Id="rId162" Target="media/image152.jpeg" Type="http://schemas.openxmlformats.org/officeDocument/2006/relationships/image"/><Relationship Id="rId2" Target="numbering.xml" Type="http://schemas.openxmlformats.org/officeDocument/2006/relationships/numbering"/><Relationship Id="rId29" Target="media/image23.jpeg" Type="http://schemas.openxmlformats.org/officeDocument/2006/relationships/image"/><Relationship Id="rId24" Target="media/image18.jpeg" Type="http://schemas.openxmlformats.org/officeDocument/2006/relationships/image"/><Relationship Id="rId40" Target="media/image34.jpeg" Type="http://schemas.openxmlformats.org/officeDocument/2006/relationships/image"/><Relationship Id="rId45" Target="media/image39.jpeg" Type="http://schemas.openxmlformats.org/officeDocument/2006/relationships/image"/><Relationship Id="rId66" Target="media/image58.jpeg" Type="http://schemas.openxmlformats.org/officeDocument/2006/relationships/image"/><Relationship Id="rId87" Target="media/image79.jpeg" Type="http://schemas.openxmlformats.org/officeDocument/2006/relationships/image"/><Relationship Id="rId110" Target="media/image102.jpeg" Type="http://schemas.openxmlformats.org/officeDocument/2006/relationships/image"/><Relationship Id="rId115" Target="media/image106.jpeg" Type="http://schemas.openxmlformats.org/officeDocument/2006/relationships/image"/><Relationship Id="rId131" Target="media/image121.jpeg" Type="http://schemas.openxmlformats.org/officeDocument/2006/relationships/image"/><Relationship Id="rId136" Target="media/image126.jpeg" Type="http://schemas.openxmlformats.org/officeDocument/2006/relationships/image"/><Relationship Id="rId157" Target="media/image147.jpeg" Type="http://schemas.openxmlformats.org/officeDocument/2006/relationships/image"/><Relationship Id="rId61" Target="media/image53.jpeg" Type="http://schemas.openxmlformats.org/officeDocument/2006/relationships/image"/><Relationship Id="rId82" Target="media/image74.jpeg" Type="http://schemas.openxmlformats.org/officeDocument/2006/relationships/image"/><Relationship Id="rId152" Target="media/image142.jpeg" Type="http://schemas.openxmlformats.org/officeDocument/2006/relationships/image"/><Relationship Id="rId19" Target="media/image13.jpeg" Type="http://schemas.openxmlformats.org/officeDocument/2006/relationships/image"/><Relationship Id="rId14" Target="media/image8.jpeg" Type="http://schemas.openxmlformats.org/officeDocument/2006/relationships/image"/><Relationship Id="rId30" Target="media/image24.jpeg" Type="http://schemas.openxmlformats.org/officeDocument/2006/relationships/image"/><Relationship Id="rId35" Target="media/image29.jpeg" Type="http://schemas.openxmlformats.org/officeDocument/2006/relationships/image"/><Relationship Id="rId56" Target="media/image49.jpeg" Type="http://schemas.openxmlformats.org/officeDocument/2006/relationships/image"/><Relationship Id="rId77" Target="media/image69.jpeg" Type="http://schemas.openxmlformats.org/officeDocument/2006/relationships/image"/><Relationship Id="rId100" Target="media/image92.jpeg" Type="http://schemas.openxmlformats.org/officeDocument/2006/relationships/image"/><Relationship Id="rId105" Target="media/image97.jpeg" Type="http://schemas.openxmlformats.org/officeDocument/2006/relationships/image"/><Relationship Id="rId126" Target="media/image116.jpeg" Type="http://schemas.openxmlformats.org/officeDocument/2006/relationships/image"/><Relationship Id="rId147" Target="media/image137.jpeg" Type="http://schemas.openxmlformats.org/officeDocument/2006/relationships/image"/><Relationship Id="rId8" Target="media/image2.jpeg" Type="http://schemas.openxmlformats.org/officeDocument/2006/relationships/image"/><Relationship Id="rId51" Target="media/image45.jpeg" Type="http://schemas.openxmlformats.org/officeDocument/2006/relationships/image"/><Relationship Id="rId72" Target="media/image64.jpeg" Type="http://schemas.openxmlformats.org/officeDocument/2006/relationships/image"/><Relationship Id="rId93" Target="media/image85.jpeg" Type="http://schemas.openxmlformats.org/officeDocument/2006/relationships/image"/><Relationship Id="rId98" Target="media/image90.jpeg" Type="http://schemas.openxmlformats.org/officeDocument/2006/relationships/image"/><Relationship Id="rId121" Target="media/image111.jpeg" Type="http://schemas.openxmlformats.org/officeDocument/2006/relationships/image"/><Relationship Id="rId142" Target="media/image132.jpeg" Type="http://schemas.openxmlformats.org/officeDocument/2006/relationships/image"/><Relationship Id="rId163" Target="media/image153.jpeg" Type="http://schemas.openxmlformats.org/officeDocument/2006/relationships/image"/><Relationship Id="rId3" Target="styles.xml" Type="http://schemas.openxmlformats.org/officeDocument/2006/relationships/styles"/><Relationship Id="rId25" Target="media/image19.jpeg" Type="http://schemas.openxmlformats.org/officeDocument/2006/relationships/image"/><Relationship Id="rId46" Target="media/image40.jpeg" Type="http://schemas.openxmlformats.org/officeDocument/2006/relationships/image"/><Relationship Id="rId67" Target="media/image59.jpeg" Type="http://schemas.openxmlformats.org/officeDocument/2006/relationships/image"/><Relationship Id="rId116" Target="media/image107.jpeg" Type="http://schemas.openxmlformats.org/officeDocument/2006/relationships/image"/><Relationship Id="rId137" Target="media/image127.jpeg" Type="http://schemas.openxmlformats.org/officeDocument/2006/relationships/image"/><Relationship Id="rId158" Target="media/image148.jpeg" Type="http://schemas.openxmlformats.org/officeDocument/2006/relationships/image"/><Relationship Id="rId20" Target="media/image14.jpeg" Type="http://schemas.openxmlformats.org/officeDocument/2006/relationships/image"/><Relationship Id="rId41" Target="media/image35.jpeg" Type="http://schemas.openxmlformats.org/officeDocument/2006/relationships/image"/><Relationship Id="rId62" Target="media/image54.jpeg" Type="http://schemas.openxmlformats.org/officeDocument/2006/relationships/image"/><Relationship Id="rId83" Target="media/image75.png" Type="http://schemas.openxmlformats.org/officeDocument/2006/relationships/image"/><Relationship Id="rId88" Target="media/image80.jpeg" Type="http://schemas.openxmlformats.org/officeDocument/2006/relationships/image"/><Relationship Id="rId111" Target="media/image103.jpeg" Type="http://schemas.openxmlformats.org/officeDocument/2006/relationships/image"/><Relationship Id="rId132" Target="media/image122.jpeg" Type="http://schemas.openxmlformats.org/officeDocument/2006/relationships/image"/><Relationship Id="rId153" Target="media/image143.jpeg" Type="http://schemas.openxmlformats.org/officeDocument/2006/relationships/image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37CBD-987C-49F2-8CE1-E3AF6145B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1923</TotalTime>
  <Pages>30</Pages>
  <Words>4598</Words>
  <Characters>26209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Сумський національний аграрний університет</vt:lpstr>
    </vt:vector>
  </TitlesOfParts>
  <Company/>
  <LinksUpToDate>false</LinksUpToDate>
  <CharactersWithSpaces>30746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Сумський національний аграрний університет</dc:title>
  <dc:creator>Евгений</dc:creator>
  <cp:lastModifiedBy>RePack by SPecialiST</cp:lastModifiedBy>
  <cp:revision>214</cp:revision>
  <cp:lastPrinted>2021-06-15T10:31:00Z</cp:lastPrinted>
  <dcterms:created xsi:type="dcterms:W3CDTF">2012-03-29T08:50:00Z</dcterms:created>
  <dcterms:modified xsi:type="dcterms:W3CDTF">2023-06-07T09:33:00Z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2673028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