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7E" w:rsidRDefault="00D4643E" w:rsidP="00225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</w:p>
    <w:p w:rsidR="0022527E" w:rsidRDefault="00D4643E" w:rsidP="00225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монографій, підручників, інших книг та статей </w:t>
      </w:r>
    </w:p>
    <w:p w:rsidR="00EE6DD0" w:rsidRDefault="00D4643E" w:rsidP="00EE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D4643E">
        <w:rPr>
          <w:rFonts w:ascii="Times New Roman" w:hAnsi="Times New Roman" w:cs="Times New Roman"/>
          <w:b/>
          <w:sz w:val="28"/>
          <w:szCs w:val="28"/>
          <w:lang w:val="uk-UA"/>
        </w:rPr>
        <w:t>.б.н</w:t>
      </w:r>
      <w:proofErr w:type="spellEnd"/>
      <w:r w:rsidRPr="00D4643E">
        <w:rPr>
          <w:rFonts w:ascii="Times New Roman" w:hAnsi="Times New Roman" w:cs="Times New Roman"/>
          <w:b/>
          <w:sz w:val="28"/>
          <w:szCs w:val="28"/>
          <w:lang w:val="uk-UA"/>
        </w:rPr>
        <w:t>., доц., доцента кафедри екології та ботаніки</w:t>
      </w:r>
    </w:p>
    <w:p w:rsidR="00EE6DD0" w:rsidRDefault="008F08FC" w:rsidP="00EE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43E">
        <w:rPr>
          <w:rFonts w:ascii="Times New Roman" w:hAnsi="Times New Roman" w:cs="Times New Roman"/>
          <w:b/>
          <w:sz w:val="28"/>
          <w:szCs w:val="28"/>
          <w:lang w:val="uk-UA"/>
        </w:rPr>
        <w:t>Клименко</w:t>
      </w:r>
      <w:r w:rsidR="00D4643E" w:rsidRPr="00D46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6D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Ганни Олександрівни </w:t>
      </w:r>
    </w:p>
    <w:p w:rsidR="00D4643E" w:rsidRDefault="00D4643E" w:rsidP="00EE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643E" w:rsidRPr="00D4643E" w:rsidRDefault="00D4643E" w:rsidP="00D464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tbl>
      <w:tblPr>
        <w:tblW w:w="48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6"/>
      </w:tblGrid>
      <w:tr w:rsidR="009A1F47" w:rsidRPr="009A1F47" w:rsidTr="009A1F47">
        <w:trPr>
          <w:trHeight w:val="276"/>
        </w:trPr>
        <w:tc>
          <w:tcPr>
            <w:tcW w:w="5000" w:type="pct"/>
            <w:vMerge w:val="restart"/>
          </w:tcPr>
          <w:p w:rsidR="009A1F47" w:rsidRPr="00F21D0C" w:rsidRDefault="009A1F47" w:rsidP="00F21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F21D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Назва монографій, підручників, інших книг та статей із зазначенням коли і де вони були опубліковані</w:t>
            </w:r>
          </w:p>
        </w:tc>
      </w:tr>
      <w:tr w:rsidR="009A1F47" w:rsidRPr="009A1F47" w:rsidTr="009A1F47">
        <w:trPr>
          <w:trHeight w:val="276"/>
        </w:trPr>
        <w:tc>
          <w:tcPr>
            <w:tcW w:w="5000" w:type="pct"/>
            <w:vMerge/>
          </w:tcPr>
          <w:p w:rsidR="009A1F47" w:rsidRPr="00D4643E" w:rsidRDefault="009A1F47" w:rsidP="00D464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9A1F47" w:rsidRPr="00D4643E" w:rsidTr="009A1F47">
        <w:trPr>
          <w:trHeight w:val="276"/>
        </w:trPr>
        <w:tc>
          <w:tcPr>
            <w:tcW w:w="5000" w:type="pct"/>
          </w:tcPr>
          <w:p w:rsidR="009A1F47" w:rsidRPr="0022527E" w:rsidRDefault="009A1F47" w:rsidP="00D464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22527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Монографії</w:t>
            </w:r>
          </w:p>
        </w:tc>
      </w:tr>
      <w:tr w:rsidR="009A1F47" w:rsidRPr="00D4643E" w:rsidTr="009A1F47">
        <w:tc>
          <w:tcPr>
            <w:tcW w:w="5000" w:type="pct"/>
          </w:tcPr>
          <w:p w:rsidR="009A1F47" w:rsidRPr="00D4643E" w:rsidRDefault="009A1F47" w:rsidP="00D464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Популяции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редк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их видов растений: теоретические основы и методика изучения: монография</w:t>
            </w:r>
          </w:p>
          <w:p w:rsidR="009A1F47" w:rsidRPr="00D4643E" w:rsidRDefault="009A1F47" w:rsidP="00D464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Ю.А.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Злобин, В.Г.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Скляр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А.А. Клименко</w:t>
            </w:r>
          </w:p>
          <w:p w:rsidR="009A1F47" w:rsidRPr="00D4643E" w:rsidRDefault="009A1F47" w:rsidP="00D464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Сумы: Университетская книга, 2013, 439 с.</w:t>
            </w:r>
          </w:p>
        </w:tc>
      </w:tr>
      <w:tr w:rsidR="009A1F47" w:rsidRPr="009A1F47" w:rsidTr="009A1F47">
        <w:tc>
          <w:tcPr>
            <w:tcW w:w="5000" w:type="pct"/>
          </w:tcPr>
          <w:p w:rsidR="009A1F47" w:rsidRDefault="009A1F47" w:rsidP="009A1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Біологія та екологія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фітопопуляцій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монографія / за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ред. професора, доктора біологічних наук, Заслуженого діяча науки і техніки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Ю. А. Злобіна. </w:t>
            </w:r>
          </w:p>
          <w:p w:rsidR="009A1F47" w:rsidRDefault="009A1F47" w:rsidP="009A1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Злобін Ю. А., Скляр В. Г., </w:t>
            </w:r>
            <w:r w:rsidRPr="009A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Клименко Г. О.</w:t>
            </w:r>
          </w:p>
          <w:p w:rsidR="009A1F47" w:rsidRPr="00D4643E" w:rsidRDefault="009A1F47" w:rsidP="009A1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Суми</w:t>
            </w:r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Університетська книга, 2022. 516 с.</w:t>
            </w:r>
          </w:p>
        </w:tc>
      </w:tr>
      <w:tr w:rsidR="009A1F47" w:rsidRPr="00D4643E" w:rsidTr="009A1F47">
        <w:tc>
          <w:tcPr>
            <w:tcW w:w="5000" w:type="pct"/>
          </w:tcPr>
          <w:p w:rsidR="009A1F47" w:rsidRPr="0022527E" w:rsidRDefault="009A1F47" w:rsidP="00D464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Підручники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навчальні посібники</w:t>
            </w:r>
          </w:p>
        </w:tc>
      </w:tr>
      <w:tr w:rsidR="009A1F47" w:rsidRPr="009A1F47" w:rsidTr="009A1F47">
        <w:tc>
          <w:tcPr>
            <w:tcW w:w="5000" w:type="pct"/>
          </w:tcPr>
          <w:p w:rsidR="009A1F47" w:rsidRPr="00D4643E" w:rsidRDefault="009A1F47" w:rsidP="00D4643E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Інформаційні технології в екології: підручник</w:t>
            </w:r>
          </w:p>
          <w:p w:rsidR="009A1F47" w:rsidRPr="00D4643E" w:rsidRDefault="009A1F47" w:rsidP="00D4643E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Г.О. Клименко</w:t>
            </w:r>
          </w:p>
          <w:p w:rsidR="009A1F47" w:rsidRPr="00D4643E" w:rsidRDefault="009A1F47" w:rsidP="00D464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Суми: ФОП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Цьома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С.П., 2019, 164 с.</w:t>
            </w:r>
          </w:p>
        </w:tc>
      </w:tr>
      <w:tr w:rsidR="00883F68" w:rsidRPr="009A1F47" w:rsidTr="009A1F47">
        <w:tc>
          <w:tcPr>
            <w:tcW w:w="5000" w:type="pct"/>
          </w:tcPr>
          <w:p w:rsidR="00883F68" w:rsidRPr="00D4643E" w:rsidRDefault="00883F68" w:rsidP="00883F68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83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Інформаційні та </w:t>
            </w:r>
            <w:proofErr w:type="spellStart"/>
            <w:r w:rsidRPr="00883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геоінформаційні</w:t>
            </w:r>
            <w:proofErr w:type="spellEnd"/>
            <w:r w:rsidRPr="00883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технології в екології. Навчальний посібник для студентів 1 курсу спеціальності 101 "Екологія". ОС Магістр. Укладачі: </w:t>
            </w:r>
            <w:proofErr w:type="spellStart"/>
            <w:r w:rsidRPr="00883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к.б.н</w:t>
            </w:r>
            <w:proofErr w:type="spellEnd"/>
            <w:r w:rsidRPr="00883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., доц. </w:t>
            </w:r>
            <w:r w:rsidRPr="00883F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Клименко Г.О.</w:t>
            </w:r>
            <w:r w:rsidRPr="00883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83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к.б.н</w:t>
            </w:r>
            <w:proofErr w:type="spellEnd"/>
            <w:r w:rsidRPr="00883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., доц. Баштовий М.Г. 152 </w:t>
            </w:r>
            <w:proofErr w:type="spellStart"/>
            <w:r w:rsidRPr="00883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стор</w:t>
            </w:r>
            <w:proofErr w:type="spellEnd"/>
            <w:r w:rsidRPr="00883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883F68" w:rsidRPr="00883F68" w:rsidTr="009A1F47">
        <w:tc>
          <w:tcPr>
            <w:tcW w:w="5000" w:type="pct"/>
          </w:tcPr>
          <w:p w:rsidR="00883F68" w:rsidRPr="00883F68" w:rsidRDefault="00883F68" w:rsidP="00883F68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83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Біосозологія</w:t>
            </w:r>
            <w:proofErr w:type="spellEnd"/>
            <w:r w:rsidRPr="00883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 Навчальний посібник. Для здобувачів третього (</w:t>
            </w:r>
            <w:proofErr w:type="spellStart"/>
            <w:r w:rsidRPr="00883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освітньо</w:t>
            </w:r>
            <w:proofErr w:type="spellEnd"/>
            <w:r w:rsidRPr="00883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-наукового) рівня вищої освіти за спеціальністю 101 «Екологія».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Укладачі: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д.б.н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., проф. Скляр В.Г.,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к.б.н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., доц. </w:t>
            </w:r>
            <w:bookmarkStart w:id="0" w:name="_GoBack"/>
            <w:bookmarkEnd w:id="0"/>
            <w:r w:rsidRPr="00883F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Клименко Г.О.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r w:rsidRPr="00883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(</w:t>
            </w:r>
            <w:r w:rsidRPr="00883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Протокол № 3 від 19.10.2021 року</w:t>
            </w:r>
            <w:r w:rsidRPr="00883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9A1F47" w:rsidRPr="009A1F47" w:rsidTr="009A1F47">
        <w:tc>
          <w:tcPr>
            <w:tcW w:w="5000" w:type="pct"/>
          </w:tcPr>
          <w:p w:rsidR="00883F68" w:rsidRDefault="00883F68" w:rsidP="00D4643E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83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Біометрія з основами моделювання та прогнозування популяційних процесів. Навчальний посібник для здобувачів вищої освіти за спеціальністю «Екологія».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Укладачі: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д.б.н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., проф. Скляр В.Г.,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к.б.н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., доц. </w:t>
            </w:r>
            <w:r w:rsidRPr="00883F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Клименко Г.О.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к.б.н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Бондарєва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Л.М.</w:t>
            </w:r>
          </w:p>
          <w:p w:rsidR="009A1F47" w:rsidRPr="00D4643E" w:rsidRDefault="00883F68" w:rsidP="00D4643E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83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(</w:t>
            </w:r>
            <w:r w:rsidRPr="00883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Протокол № 5 від 20.12.2021 року</w:t>
            </w:r>
            <w:r w:rsidRPr="00883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9A1F47" w:rsidRPr="00D4643E" w:rsidTr="009A1F47">
        <w:tc>
          <w:tcPr>
            <w:tcW w:w="5000" w:type="pct"/>
          </w:tcPr>
          <w:p w:rsidR="009A1F47" w:rsidRPr="0022527E" w:rsidRDefault="009A1F47" w:rsidP="00D464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 наукових журналах</w:t>
            </w:r>
          </w:p>
        </w:tc>
      </w:tr>
      <w:tr w:rsidR="009A1F47" w:rsidRPr="00D4643E" w:rsidTr="009A1F47">
        <w:tc>
          <w:tcPr>
            <w:tcW w:w="5000" w:type="pct"/>
          </w:tcPr>
          <w:p w:rsidR="00B37A5F" w:rsidRPr="00B37A5F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Yulian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Zlobin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Ihor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Kovalenko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B3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Hanna Klymenko</w:t>
            </w:r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Kateryna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Kyrylchuk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Liudmyla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Bondarieva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Olena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Tykhonova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Inna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Zubtsova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Vitality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Analysis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Algorithm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Study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Plant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Individuals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Populations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37A5F" w:rsidRPr="00B37A5F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December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2021,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Open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Agriculture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Journal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15(1):119-129   </w:t>
            </w:r>
          </w:p>
          <w:p w:rsidR="009A1F47" w:rsidRPr="00D4643E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DOI:10.2174/1874331502115010119 (</w:t>
            </w:r>
            <w:proofErr w:type="spellStart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Scopus</w:t>
            </w:r>
            <w:proofErr w:type="spellEnd"/>
            <w:r w:rsidRPr="00B37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B37A5F" w:rsidRPr="00D4643E" w:rsidTr="009A1F47">
        <w:tc>
          <w:tcPr>
            <w:tcW w:w="5000" w:type="pct"/>
          </w:tcPr>
          <w:p w:rsidR="00B37A5F" w:rsidRPr="009A1F47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Skliar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Iu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Skliar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V., </w:t>
            </w:r>
            <w:r w:rsidRPr="009A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Klymenko A</w:t>
            </w:r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Sherstiuk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M.,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Zubtsova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I.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Growth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signs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Nymphaea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candida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various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ecological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cenotic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conditions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Desna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Basin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).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AgroLife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Scientific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Journal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2020. 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Vol.9,  №1.  316-323. (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Scopus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B37A5F" w:rsidRPr="00D4643E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Klymenko, H.</w:t>
            </w:r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&amp;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Sherstiuk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M. (2019).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Rare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Plants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Mykhailivs’ka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Tsilyna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Nature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Reserve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Lesya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Ukrainka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Eastern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European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National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University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Scientific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Bulletin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Series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Biological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Sciences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(4(388). https://doi.org/10.29038/2617-4723-2019-388-4-47-56.</w:t>
            </w:r>
          </w:p>
        </w:tc>
      </w:tr>
      <w:tr w:rsidR="00B37A5F" w:rsidRPr="00D4643E" w:rsidTr="009A1F47">
        <w:tc>
          <w:tcPr>
            <w:tcW w:w="5000" w:type="pct"/>
          </w:tcPr>
          <w:p w:rsidR="00B37A5F" w:rsidRPr="009A1F47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Viktoriia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Skliar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Kateryna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Kyrylchuk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Olena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Tykhonova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Liudmyla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Bondarieva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Halyna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Zhatova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Anna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Klymenko</w:t>
            </w:r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Mykola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Bashtovyi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Inna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Zubtsova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Ontogenetic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structure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populations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forest-forming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species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Left-Bank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Polissya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37A5F" w:rsidRPr="009A1F47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June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2020,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Baltic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Forestry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26(1)   DOI: 10.46490/BF441 (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Scopus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B37A5F" w:rsidRPr="00D4643E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Kovalenko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Ihor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Skliar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Iurii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9A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Klymenko Hanna</w:t>
            </w:r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Kovalenko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Nataliia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Vitality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Structure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Populations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Vegetative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Motile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Plants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Forest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Ecosystems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North-East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Open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Agriculture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Journal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2019, 13, 125-132. DOI: 10.2174/1874331501913010125 (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Scopus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B37A5F" w:rsidRPr="00D4643E" w:rsidTr="009A1F47">
        <w:tc>
          <w:tcPr>
            <w:tcW w:w="5000" w:type="pct"/>
          </w:tcPr>
          <w:p w:rsidR="00B37A5F" w:rsidRPr="009A1F47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Kovalenko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I.M., </w:t>
            </w:r>
            <w:r w:rsidRPr="009A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Klymenko, G.O.</w:t>
            </w:r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Melnychuk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S.D.,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Skliar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Iu.L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Melnyk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O.S.,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Kyrylchuk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K.S.,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Bondarieva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L.M.,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Zubtsova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I.V.,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Yaroshchuk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R.A.,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Zherdetska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S.V. (2020).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Potential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adaptation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Ginkgo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biloba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comparative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analysis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plants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from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China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37A5F" w:rsidRPr="009A1F47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Ukrainian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Journal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Ecology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10(6), 329-337. 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doi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10.15421/2020_301 (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WoS</w:t>
            </w:r>
            <w:proofErr w:type="spellEnd"/>
            <w:r w:rsidRPr="009A1F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B37A5F" w:rsidRPr="00D4643E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integral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assessment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rare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plant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populations</w:t>
            </w:r>
            <w:proofErr w:type="spellEnd"/>
          </w:p>
          <w:p w:rsidR="00B37A5F" w:rsidRPr="00D4643E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Klymenko G.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Kovalenko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І.,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Lykholat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Yu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Khromykh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N.,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Didur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O.,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Alekseeva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A.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Ukrainian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Journal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Ecology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2017. –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7,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No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2. – Р. 201-209.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Web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Science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B37A5F" w:rsidRPr="00D4643E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Kovalenko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I. M., </w:t>
            </w:r>
            <w:r w:rsidRPr="004B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Klymenko, G. O.</w:t>
            </w:r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Melnik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T. I.,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Yaroshchuk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R. A.,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Zherdetska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S. V.,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Su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Y., &amp;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Lykholat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O. A. (2020).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Morphogenesis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vitality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seedlings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Ginkgo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biloba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outdoor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conditions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.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Regulatory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Mechanisms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Biosystems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11(1), 22-28. https://doi.org/10.15421/022003</w:t>
            </w:r>
          </w:p>
        </w:tc>
      </w:tr>
      <w:tr w:rsidR="00B37A5F" w:rsidRPr="00D4643E" w:rsidTr="009A1F47">
        <w:tc>
          <w:tcPr>
            <w:tcW w:w="5000" w:type="pct"/>
          </w:tcPr>
          <w:p w:rsidR="00B37A5F" w:rsidRPr="004B5F23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Kovalenko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I. M., </w:t>
            </w:r>
            <w:r w:rsidRPr="004B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Klymenko, G. О.</w:t>
            </w:r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Yaroschuk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R. А.,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Fedorchuk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М. І., &amp;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Lykholat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O. A. (2018).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Optimization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Ginkgo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biloba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cultivation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technology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open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soil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conditions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Regulatory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Mechanisms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Biosystems</w:t>
            </w:r>
            <w:proofErr w:type="spellEnd"/>
            <w:r w:rsidRPr="004B5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9(14), 59-64 DOI: https://doi.org/10.15421/021880.</w:t>
            </w:r>
          </w:p>
        </w:tc>
      </w:tr>
      <w:tr w:rsidR="00B37A5F" w:rsidRPr="00D4643E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Population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analysis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of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Asarum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europaeum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in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the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Northeast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of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Ukraine</w:t>
            </w:r>
            <w:proofErr w:type="spellEnd"/>
          </w:p>
          <w:p w:rsidR="00B37A5F" w:rsidRPr="00D4643E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Kovalenko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I.M., </w:t>
            </w:r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Klymenko</w:t>
            </w:r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</w:t>
            </w:r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G</w:t>
            </w:r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.O.,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Hozhenko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K.H.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Biosystems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Diversity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 – 2017. – 5(3), 210–215. doi:10.15421/011732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Web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of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Science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</w:t>
            </w:r>
          </w:p>
        </w:tc>
      </w:tr>
      <w:tr w:rsidR="00B37A5F" w:rsidRPr="00D4643E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Syntaxonomic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adaptability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of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lower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layer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plants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of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the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forest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communities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in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the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North-Eastern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Ukraine</w:t>
            </w:r>
            <w:proofErr w:type="spellEnd"/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I.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Kovalenko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, </w:t>
            </w:r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G</w:t>
            </w:r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. </w:t>
            </w:r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Klymenko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R.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Yaroshchuk</w:t>
            </w:r>
            <w:proofErr w:type="spellEnd"/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Ukrainian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Journal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of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Ecology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, 2017, 7(3), 84–89,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doi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: 10.15421/2017_52 (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Web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of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Science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</w:t>
            </w:r>
          </w:p>
        </w:tc>
      </w:tr>
      <w:tr w:rsidR="00B37A5F" w:rsidRPr="00D4643E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The development of the concept of plant functional types with regard to rare species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A.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Klimenko</w:t>
            </w:r>
            <w:proofErr w:type="spellEnd"/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Biological bulletin of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Bogdan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Chmelnitskiy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Melitopol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state pedagogical university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. -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Vol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6,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No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3 (2016). – Р. 295-302. (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Web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of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Science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</w:t>
            </w:r>
          </w:p>
        </w:tc>
      </w:tr>
      <w:tr w:rsidR="00B37A5F" w:rsidRPr="008F08FC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Optimization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Ginkgo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biloba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cultivation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technology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in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open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soil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conditions</w:t>
            </w:r>
            <w:proofErr w:type="spellEnd"/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Kovalenko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, I. M.,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Klymenkо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 xml:space="preserve"> G . О.</w:t>
            </w: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YaroschukR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А.,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FedorchukМ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І.,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Lykholat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, O. A.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Regulatory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Mechanisms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in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Biosystems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, 2018, 9(4), 535-539.</w:t>
            </w:r>
          </w:p>
        </w:tc>
      </w:tr>
      <w:tr w:rsidR="00B37A5F" w:rsidRPr="009A1F47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Що ми знаємо і що не знаємо про рідкісні рослини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Ю.А. Злобін, </w:t>
            </w:r>
            <w:r w:rsidRPr="00D4643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Г.О. Клименко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Чорноморський ботанічний журнал. – 2010. – Т. 6, № 2. – С. 150-161.</w:t>
            </w:r>
          </w:p>
        </w:tc>
      </w:tr>
      <w:tr w:rsidR="00B37A5F" w:rsidRPr="009A1F47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Особливості росту рослин рідкісних видів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Г.О. Клименко</w:t>
            </w: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, В.Г. Скляр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Вісник Сумського національного аграрного університету. Серія: Агрономія і біологія. – 2015. – 9. – С. 77-82.</w:t>
            </w:r>
          </w:p>
        </w:tc>
      </w:tr>
      <w:tr w:rsidR="00B37A5F" w:rsidRPr="00D4643E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Репродукція як один із факторів стійкості популяцій рідкісних видів рослин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Г.О. Клименко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І.М.Коваленко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Науковий вісник Східноєвропейського національного університету імені Лесі Українки. Серія : Біологічні науки. – 2016. – № 7(332). – С. 49-54.</w:t>
            </w:r>
          </w:p>
        </w:tc>
      </w:tr>
      <w:tr w:rsidR="00B37A5F" w:rsidRPr="009A1F47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 xml:space="preserve">Особливості структури лісових та узлісних популяцій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Lilium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martagon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L. у Новгород-Сіверському Поліссі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Г.О. Клименко</w:t>
            </w: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, С.М. Панченко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Заповідна справа в Україні. – 2010. – Т. 16,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 2. – С. 14-19.</w:t>
            </w:r>
          </w:p>
        </w:tc>
      </w:tr>
      <w:tr w:rsidR="00B37A5F" w:rsidRPr="009A1F47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Устойчивость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динамика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популяций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редких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видов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растений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охраняемых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природных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территориях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А.А. Клименко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Ю.А. Злобин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Успехи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Биол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2014. – Т.134, № 2. – С. 181 – 191.</w:t>
            </w:r>
          </w:p>
        </w:tc>
      </w:tr>
      <w:tr w:rsidR="00B37A5F" w:rsidRPr="00D4643E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Морфолого-біологічні й екологічні особливості рідкісних видів рослин Сумської області 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Г.О. Клименко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Науковий вісник Східноєвропейського національного університету імені Лесі Українки. Серія : Біологічні науки. – 2017. – № 1 (341). – С. 49–54.</w:t>
            </w:r>
          </w:p>
        </w:tc>
      </w:tr>
      <w:tr w:rsidR="00B37A5F" w:rsidRPr="00D4643E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Особливості репродукції рідкісних видів рослин родини </w:t>
            </w:r>
            <w:proofErr w:type="spellStart"/>
            <w:r w:rsidRPr="009A1F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O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rchidaceae</w:t>
            </w:r>
            <w:proofErr w:type="spellEnd"/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Г.О. Клименко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І.М.Коваленко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Науковий вісник Національного університету біоресурсів і природокористування України. Серія: Біологія, біотехнологія, екологія. – 2016.</w:t>
            </w:r>
          </w:p>
        </w:tc>
      </w:tr>
      <w:tr w:rsidR="00B37A5F" w:rsidRPr="009A1F47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Basic approaches to determining stability of rare plant species populations 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Г.О. Клименко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І.М.Коваленко</w:t>
            </w:r>
            <w:proofErr w:type="spellEnd"/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Науковий журнал «Біологічні студії». – 2016. –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Т.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10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. – № 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</w:t>
            </w:r>
            <w:r w:rsidRPr="00D4643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 – С. 149-158.</w:t>
            </w:r>
          </w:p>
        </w:tc>
      </w:tr>
      <w:tr w:rsidR="00B37A5F" w:rsidRPr="009A1F47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Экологическое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образование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воспитание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как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компоненты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устойчивости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природной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среды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региона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Ю.А. Злобин, </w:t>
            </w:r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А.А. Клименко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Регионы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нового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освоения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экологическая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политика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стратегии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развития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2013, С. 65-70.</w:t>
            </w:r>
          </w:p>
        </w:tc>
      </w:tr>
      <w:tr w:rsidR="00B37A5F" w:rsidRPr="009A1F47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Порівняльний аналіз морфологічної варіабельності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ценопопуляцій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модельних видів рідкісних рослин у різних еколого-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ценотичних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умовах на прикладі НПП «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Деснянсько-Старогутський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Г.О. Клименко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Український ботанічний журнал, 2013, Т.70, № 2, С. 188-194</w:t>
            </w:r>
          </w:p>
        </w:tc>
      </w:tr>
      <w:tr w:rsidR="00B37A5F" w:rsidRPr="009A1F47" w:rsidTr="009A1F47">
        <w:tc>
          <w:tcPr>
            <w:tcW w:w="5000" w:type="pct"/>
          </w:tcPr>
          <w:p w:rsidR="00B37A5F" w:rsidRPr="00D4643E" w:rsidRDefault="00B37A5F" w:rsidP="00B37A5F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Концепція екологічної безпеки і «вразливі точки» біосфери планети 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В.П.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Онопрієнко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D46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Г.О. Клименко </w:t>
            </w:r>
          </w:p>
          <w:p w:rsidR="00B37A5F" w:rsidRPr="00D4643E" w:rsidRDefault="00B37A5F" w:rsidP="00B37A5F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Науковий часопис НПУ ім. М.П. Драгоманова, Серія 17. Теорія і практика навчання та виховання, 2014. –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25. – С. 102-107.</w:t>
            </w:r>
          </w:p>
        </w:tc>
      </w:tr>
      <w:tr w:rsidR="00B37A5F" w:rsidRPr="009A1F47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Шляхи вдосконалення охорони рідкісних видів рослин в Україні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Г.О. Клименко</w:t>
            </w: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, С.С.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Бєлан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, Ю.А. Злобін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Ученые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записки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Таврического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національного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университета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им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В.И.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Вернадского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серия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Биология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химия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». – 2011. – Т. 24 (63), № 1. –   С. 52-59.</w:t>
            </w:r>
          </w:p>
        </w:tc>
      </w:tr>
      <w:tr w:rsidR="00B37A5F" w:rsidRPr="009A1F47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Онтогенетична структура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ценопопуляцій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рідкісних видів рослин на території Національного природного парку «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Деснянсько-Старогутський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»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Г.О. Клименко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Український ботанічний журнал. – 2011. – Т. 68, № 5. – С. 663-671.</w:t>
            </w:r>
          </w:p>
        </w:tc>
      </w:tr>
      <w:tr w:rsidR="00B37A5F" w:rsidRPr="009A1F47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Популяція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Listera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ovata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в Національному природному парку «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Деснянсько-Старогутський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»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Г.О. Клименко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Науковий вісник Миколаївського державного університету ім. В.О. Сухомлинського, серія «Біологічні науки». – 2009. –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 24, 4 (1). – С. 109-112.</w:t>
            </w:r>
          </w:p>
        </w:tc>
      </w:tr>
      <w:tr w:rsidR="00B37A5F" w:rsidRPr="009A1F47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Аналіз результатів досліджень популяцій рослин в Національному природному парку «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Деснянсько-Старогутський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»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Г.О. Клименко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>Збірник наукових праць «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Лісівничо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-екологічні проблеми Східного Полісся України (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 2). – Новгород-Сіверський: ДП «Новгород-Сіверська ЛНДС», 2011. – С. 23-27.</w:t>
            </w:r>
          </w:p>
        </w:tc>
      </w:tr>
      <w:tr w:rsidR="00B37A5F" w:rsidRPr="009A1F47" w:rsidTr="009A1F47">
        <w:tc>
          <w:tcPr>
            <w:tcW w:w="5000" w:type="pct"/>
          </w:tcPr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>Рідкісні види судинних рослин Українського Полісся та окремих його територій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Г.О. Клименко</w:t>
            </w:r>
          </w:p>
          <w:p w:rsidR="00B37A5F" w:rsidRPr="00D4643E" w:rsidRDefault="00B37A5F" w:rsidP="00B37A5F">
            <w:pPr>
              <w:widowControl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Вісник СНАУ, серія «Агрономія і біологія». – 2010. – </w:t>
            </w:r>
            <w:proofErr w:type="spellStart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D464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 4 (19). – С. 25-28.</w:t>
            </w:r>
          </w:p>
        </w:tc>
      </w:tr>
    </w:tbl>
    <w:p w:rsidR="00D4643E" w:rsidRPr="00D4643E" w:rsidRDefault="00D4643E" w:rsidP="00D464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4643E" w:rsidRPr="00D464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CA"/>
    <w:rsid w:val="00074433"/>
    <w:rsid w:val="0022527E"/>
    <w:rsid w:val="0039331C"/>
    <w:rsid w:val="004B4A5F"/>
    <w:rsid w:val="004B5F23"/>
    <w:rsid w:val="00883F68"/>
    <w:rsid w:val="008F08FC"/>
    <w:rsid w:val="009A1F47"/>
    <w:rsid w:val="009F4AC6"/>
    <w:rsid w:val="00AE3D28"/>
    <w:rsid w:val="00B37A5F"/>
    <w:rsid w:val="00D06CCA"/>
    <w:rsid w:val="00D4643E"/>
    <w:rsid w:val="00EE6DD0"/>
    <w:rsid w:val="00F2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9161A-FE83-4F8E-A2F1-F3CD9B2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kun.luckytraderforever@gmail.com</dc:creator>
  <cp:keywords/>
  <dc:description/>
  <cp:lastModifiedBy>User</cp:lastModifiedBy>
  <cp:revision>6</cp:revision>
  <dcterms:created xsi:type="dcterms:W3CDTF">2020-09-30T06:42:00Z</dcterms:created>
  <dcterms:modified xsi:type="dcterms:W3CDTF">2022-09-22T13:49:00Z</dcterms:modified>
</cp:coreProperties>
</file>